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1" w:type="dxa"/>
        <w:tblInd w:w="-426" w:type="dxa"/>
        <w:tblLook w:val="04A0" w:firstRow="1" w:lastRow="0" w:firstColumn="1" w:lastColumn="0" w:noHBand="0" w:noVBand="1"/>
      </w:tblPr>
      <w:tblGrid>
        <w:gridCol w:w="3491"/>
        <w:gridCol w:w="3739"/>
        <w:gridCol w:w="3301"/>
      </w:tblGrid>
      <w:tr w:rsidR="005F3F7C" w:rsidRPr="005F3F7C" w14:paraId="629B8542" w14:textId="77777777" w:rsidTr="003F4440">
        <w:trPr>
          <w:trHeight w:val="1985"/>
        </w:trPr>
        <w:tc>
          <w:tcPr>
            <w:tcW w:w="3491" w:type="dxa"/>
            <w:shd w:val="clear" w:color="auto" w:fill="auto"/>
          </w:tcPr>
          <w:p w14:paraId="3152DA15"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СОГЛАСОВАНО</w:t>
            </w:r>
          </w:p>
          <w:p w14:paraId="52851991" w14:textId="6E3248CF"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Министр образования, науки и молодежной политики Нижегородской области</w:t>
            </w:r>
          </w:p>
          <w:p w14:paraId="5732A385" w14:textId="77777777" w:rsidR="00F35EF8" w:rsidRPr="005F3F7C" w:rsidRDefault="00F35EF8" w:rsidP="003F4440">
            <w:pPr>
              <w:spacing w:after="0" w:line="240" w:lineRule="auto"/>
              <w:rPr>
                <w:rFonts w:ascii="Times New Roman" w:hAnsi="Times New Roman"/>
                <w:sz w:val="12"/>
                <w:szCs w:val="12"/>
              </w:rPr>
            </w:pPr>
          </w:p>
          <w:p w14:paraId="4CB808F8" w14:textId="77777777" w:rsidR="00F35EF8" w:rsidRPr="005F3F7C" w:rsidRDefault="00F35EF8" w:rsidP="003F4440">
            <w:pPr>
              <w:spacing w:after="0" w:line="240" w:lineRule="auto"/>
              <w:rPr>
                <w:rFonts w:ascii="Times New Roman" w:hAnsi="Times New Roman"/>
                <w:sz w:val="12"/>
                <w:szCs w:val="12"/>
              </w:rPr>
            </w:pPr>
          </w:p>
          <w:p w14:paraId="4B3D0243"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________________ М.Ю. Пучков</w:t>
            </w:r>
          </w:p>
          <w:p w14:paraId="7E8C9AF4" w14:textId="26ADE25C" w:rsidR="00F35EF8" w:rsidRPr="005F3F7C" w:rsidRDefault="00F35EF8" w:rsidP="00F35EF8">
            <w:pPr>
              <w:spacing w:after="0" w:line="240" w:lineRule="auto"/>
              <w:rPr>
                <w:rFonts w:ascii="Times New Roman" w:hAnsi="Times New Roman"/>
                <w:sz w:val="20"/>
                <w:szCs w:val="20"/>
              </w:rPr>
            </w:pPr>
            <w:r w:rsidRPr="005F3F7C">
              <w:rPr>
                <w:rFonts w:ascii="Times New Roman" w:hAnsi="Times New Roman"/>
                <w:sz w:val="20"/>
                <w:szCs w:val="20"/>
              </w:rPr>
              <w:t>«____» ____________2024 г.</w:t>
            </w:r>
          </w:p>
        </w:tc>
        <w:tc>
          <w:tcPr>
            <w:tcW w:w="3739" w:type="dxa"/>
            <w:shd w:val="clear" w:color="auto" w:fill="auto"/>
          </w:tcPr>
          <w:p w14:paraId="732181F1"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УТВЕРЖДАЮ</w:t>
            </w:r>
          </w:p>
          <w:p w14:paraId="6782EBC4"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Директор ОДОО «Общественная малая академия наук «Интеллект будущего»</w:t>
            </w:r>
          </w:p>
          <w:p w14:paraId="249BA9BA" w14:textId="77777777" w:rsidR="00F35EF8" w:rsidRPr="005F3F7C" w:rsidRDefault="00F35EF8" w:rsidP="003F4440">
            <w:pPr>
              <w:spacing w:after="0" w:line="240" w:lineRule="auto"/>
              <w:rPr>
                <w:rFonts w:ascii="Times New Roman" w:hAnsi="Times New Roman"/>
                <w:sz w:val="20"/>
                <w:szCs w:val="20"/>
              </w:rPr>
            </w:pPr>
          </w:p>
          <w:p w14:paraId="02CB1127" w14:textId="2FCC0ACC"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________________Л.Ю.</w:t>
            </w:r>
            <w:r w:rsidR="005A54E1" w:rsidRPr="005F3F7C">
              <w:rPr>
                <w:rFonts w:ascii="Times New Roman" w:hAnsi="Times New Roman"/>
                <w:sz w:val="20"/>
                <w:szCs w:val="20"/>
              </w:rPr>
              <w:t xml:space="preserve"> </w:t>
            </w:r>
            <w:r w:rsidRPr="005F3F7C">
              <w:rPr>
                <w:rFonts w:ascii="Times New Roman" w:hAnsi="Times New Roman"/>
                <w:sz w:val="20"/>
                <w:szCs w:val="20"/>
              </w:rPr>
              <w:t>Ляшко</w:t>
            </w:r>
          </w:p>
          <w:p w14:paraId="435DAAB5" w14:textId="00A94BD0" w:rsidR="00F35EF8" w:rsidRPr="005F3F7C" w:rsidRDefault="00F35EF8" w:rsidP="00F35EF8">
            <w:pPr>
              <w:spacing w:after="0" w:line="240" w:lineRule="auto"/>
              <w:rPr>
                <w:rFonts w:ascii="Times New Roman" w:hAnsi="Times New Roman"/>
                <w:sz w:val="20"/>
                <w:szCs w:val="20"/>
              </w:rPr>
            </w:pPr>
            <w:r w:rsidRPr="005F3F7C">
              <w:rPr>
                <w:rFonts w:ascii="Times New Roman" w:hAnsi="Times New Roman"/>
                <w:sz w:val="20"/>
                <w:szCs w:val="20"/>
              </w:rPr>
              <w:t>«____» ____________2024 г.</w:t>
            </w:r>
          </w:p>
        </w:tc>
        <w:tc>
          <w:tcPr>
            <w:tcW w:w="3301" w:type="dxa"/>
            <w:shd w:val="clear" w:color="auto" w:fill="auto"/>
          </w:tcPr>
          <w:p w14:paraId="7B6ABBAB"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УТВЕРЖДАЮ</w:t>
            </w:r>
          </w:p>
          <w:p w14:paraId="48AE7EC4"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 xml:space="preserve">Директор департамента образования администрации города Нижнего Новгорода </w:t>
            </w:r>
          </w:p>
          <w:p w14:paraId="6941F18E" w14:textId="77777777" w:rsidR="00F35EF8" w:rsidRPr="005F3F7C" w:rsidRDefault="00F35EF8" w:rsidP="003F4440">
            <w:pPr>
              <w:spacing w:after="0" w:line="240" w:lineRule="auto"/>
              <w:rPr>
                <w:rFonts w:ascii="Times New Roman" w:hAnsi="Times New Roman"/>
                <w:sz w:val="12"/>
                <w:szCs w:val="12"/>
              </w:rPr>
            </w:pPr>
          </w:p>
          <w:p w14:paraId="21DCB1F3" w14:textId="77777777" w:rsidR="00F35EF8" w:rsidRPr="005F3F7C" w:rsidRDefault="00F35EF8" w:rsidP="003F4440">
            <w:pPr>
              <w:spacing w:after="0" w:line="240" w:lineRule="auto"/>
              <w:rPr>
                <w:rFonts w:ascii="Times New Roman" w:hAnsi="Times New Roman"/>
                <w:sz w:val="20"/>
                <w:szCs w:val="20"/>
              </w:rPr>
            </w:pPr>
          </w:p>
          <w:p w14:paraId="2AA37731"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________________В.П. Радченко</w:t>
            </w:r>
          </w:p>
          <w:p w14:paraId="5C206A51" w14:textId="5C807CE2" w:rsidR="00F35EF8" w:rsidRPr="005F3F7C" w:rsidRDefault="00F35EF8" w:rsidP="00F35EF8">
            <w:pPr>
              <w:spacing w:after="0" w:line="240" w:lineRule="auto"/>
              <w:ind w:left="1310" w:hanging="1276"/>
              <w:rPr>
                <w:rFonts w:ascii="Times New Roman" w:hAnsi="Times New Roman"/>
                <w:sz w:val="20"/>
                <w:szCs w:val="20"/>
              </w:rPr>
            </w:pPr>
            <w:r w:rsidRPr="005F3F7C">
              <w:rPr>
                <w:rFonts w:ascii="Times New Roman" w:hAnsi="Times New Roman"/>
                <w:sz w:val="20"/>
                <w:szCs w:val="20"/>
              </w:rPr>
              <w:t>«____» ____________2024 г.</w:t>
            </w:r>
          </w:p>
        </w:tc>
      </w:tr>
      <w:tr w:rsidR="005F3F7C" w:rsidRPr="005F3F7C" w14:paraId="5BBF52ED" w14:textId="77777777" w:rsidTr="003F4440">
        <w:trPr>
          <w:trHeight w:val="1985"/>
        </w:trPr>
        <w:tc>
          <w:tcPr>
            <w:tcW w:w="3491" w:type="dxa"/>
            <w:shd w:val="clear" w:color="auto" w:fill="auto"/>
          </w:tcPr>
          <w:p w14:paraId="03541B08" w14:textId="77777777" w:rsidR="00F35EF8" w:rsidRPr="005F3F7C" w:rsidRDefault="00F35EF8" w:rsidP="003F4440">
            <w:pPr>
              <w:spacing w:after="0" w:line="240" w:lineRule="auto"/>
              <w:ind w:left="1310" w:hanging="1276"/>
              <w:rPr>
                <w:rFonts w:ascii="Times New Roman" w:hAnsi="Times New Roman"/>
                <w:sz w:val="20"/>
                <w:szCs w:val="20"/>
              </w:rPr>
            </w:pPr>
            <w:r w:rsidRPr="005F3F7C">
              <w:rPr>
                <w:rFonts w:ascii="Times New Roman" w:hAnsi="Times New Roman"/>
                <w:sz w:val="20"/>
                <w:szCs w:val="20"/>
              </w:rPr>
              <w:t>УТВЕРЖДАЮ</w:t>
            </w:r>
          </w:p>
          <w:p w14:paraId="4C9DC484"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 xml:space="preserve">Ректор ФГАОУ ВО «Национальный </w:t>
            </w:r>
          </w:p>
          <w:p w14:paraId="5B88E827"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 xml:space="preserve">Исследовательский Нижегородский государственный университет </w:t>
            </w:r>
          </w:p>
          <w:p w14:paraId="2E3EF5BD"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 xml:space="preserve">им. Н.И. Лобачевского» </w:t>
            </w:r>
          </w:p>
          <w:p w14:paraId="406617C5" w14:textId="77777777" w:rsidR="00F35EF8" w:rsidRPr="005F3F7C" w:rsidRDefault="00F35EF8" w:rsidP="003F4440">
            <w:pPr>
              <w:spacing w:after="0" w:line="240" w:lineRule="auto"/>
              <w:ind w:left="72" w:hanging="4"/>
              <w:rPr>
                <w:rFonts w:ascii="Times New Roman" w:hAnsi="Times New Roman"/>
                <w:sz w:val="12"/>
                <w:szCs w:val="12"/>
              </w:rPr>
            </w:pPr>
          </w:p>
          <w:p w14:paraId="27AABEAE" w14:textId="77777777" w:rsidR="00F35EF8" w:rsidRPr="005F3F7C" w:rsidRDefault="00F35EF8" w:rsidP="003F4440">
            <w:pPr>
              <w:spacing w:after="0" w:line="240" w:lineRule="auto"/>
              <w:rPr>
                <w:rFonts w:ascii="Times New Roman" w:hAnsi="Times New Roman"/>
                <w:sz w:val="20"/>
                <w:szCs w:val="20"/>
              </w:rPr>
            </w:pPr>
            <w:r w:rsidRPr="005F3F7C">
              <w:rPr>
                <w:rFonts w:ascii="Times New Roman" w:hAnsi="Times New Roman"/>
                <w:sz w:val="20"/>
                <w:szCs w:val="20"/>
              </w:rPr>
              <w:t>________________О.В. Трофимов</w:t>
            </w:r>
          </w:p>
          <w:p w14:paraId="5C61D215" w14:textId="42037FC8" w:rsidR="00F35EF8" w:rsidRPr="005F3F7C" w:rsidRDefault="00F35EF8" w:rsidP="00F35EF8">
            <w:pPr>
              <w:spacing w:after="160" w:line="240" w:lineRule="auto"/>
              <w:rPr>
                <w:rFonts w:ascii="Times New Roman" w:hAnsi="Times New Roman"/>
                <w:bCs/>
                <w:sz w:val="20"/>
                <w:szCs w:val="20"/>
              </w:rPr>
            </w:pPr>
            <w:r w:rsidRPr="005F3F7C">
              <w:rPr>
                <w:rFonts w:ascii="Times New Roman" w:hAnsi="Times New Roman"/>
                <w:sz w:val="20"/>
                <w:szCs w:val="20"/>
              </w:rPr>
              <w:t>«____» ____________2024 г.</w:t>
            </w:r>
          </w:p>
        </w:tc>
        <w:tc>
          <w:tcPr>
            <w:tcW w:w="3739" w:type="dxa"/>
            <w:shd w:val="clear" w:color="auto" w:fill="auto"/>
          </w:tcPr>
          <w:p w14:paraId="2FC5444D" w14:textId="77777777" w:rsidR="00F35EF8" w:rsidRPr="005F3F7C" w:rsidRDefault="00F35EF8" w:rsidP="003F4440">
            <w:pPr>
              <w:spacing w:after="0" w:line="240" w:lineRule="auto"/>
              <w:ind w:left="1310" w:hanging="1276"/>
              <w:rPr>
                <w:rFonts w:ascii="Times New Roman" w:hAnsi="Times New Roman"/>
                <w:sz w:val="20"/>
                <w:szCs w:val="20"/>
              </w:rPr>
            </w:pPr>
            <w:r w:rsidRPr="005F3F7C">
              <w:rPr>
                <w:rFonts w:ascii="Times New Roman" w:hAnsi="Times New Roman"/>
                <w:sz w:val="20"/>
                <w:szCs w:val="20"/>
              </w:rPr>
              <w:t>УТВЕРЖДАЮ</w:t>
            </w:r>
          </w:p>
          <w:p w14:paraId="3DD9FB31"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Ректор ФГБОУ ВО «Нижегородский </w:t>
            </w:r>
          </w:p>
          <w:p w14:paraId="6E8649A2"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государственный технический </w:t>
            </w:r>
          </w:p>
          <w:p w14:paraId="30C3CCF4"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университет им. Р.Е. Алексеева», </w:t>
            </w:r>
          </w:p>
          <w:p w14:paraId="629A8547"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опорный университет </w:t>
            </w:r>
          </w:p>
          <w:p w14:paraId="5CF7F06C" w14:textId="77777777" w:rsidR="00F35EF8" w:rsidRPr="005F3F7C" w:rsidRDefault="00F35EF8" w:rsidP="003F4440">
            <w:pPr>
              <w:spacing w:after="0" w:line="240" w:lineRule="auto"/>
              <w:ind w:left="72" w:hanging="4"/>
              <w:rPr>
                <w:rFonts w:ascii="Times New Roman" w:hAnsi="Times New Roman"/>
                <w:sz w:val="12"/>
                <w:szCs w:val="12"/>
              </w:rPr>
            </w:pPr>
          </w:p>
          <w:p w14:paraId="2ECF5433"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________________С.М. Дмитриев</w:t>
            </w:r>
          </w:p>
          <w:p w14:paraId="62DDF0C2" w14:textId="70AB969A" w:rsidR="00F35EF8" w:rsidRPr="005F3F7C" w:rsidRDefault="00F35EF8" w:rsidP="00F35EF8">
            <w:pPr>
              <w:spacing w:after="0" w:line="240" w:lineRule="auto"/>
              <w:rPr>
                <w:rFonts w:ascii="Times New Roman" w:hAnsi="Times New Roman"/>
                <w:sz w:val="20"/>
                <w:szCs w:val="20"/>
              </w:rPr>
            </w:pPr>
            <w:r w:rsidRPr="005F3F7C">
              <w:rPr>
                <w:rFonts w:ascii="Times New Roman" w:hAnsi="Times New Roman"/>
                <w:sz w:val="20"/>
                <w:szCs w:val="20"/>
              </w:rPr>
              <w:t>«____» ____________2024 г.</w:t>
            </w:r>
          </w:p>
        </w:tc>
        <w:tc>
          <w:tcPr>
            <w:tcW w:w="3301" w:type="dxa"/>
            <w:shd w:val="clear" w:color="auto" w:fill="auto"/>
          </w:tcPr>
          <w:p w14:paraId="776A2035"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УТВЕРЖДАЮ </w:t>
            </w:r>
          </w:p>
          <w:p w14:paraId="3D629A60"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Ректор ФГБОУ ВО «Нижегородский государственный педагогический университет им. Козьмы Минина»</w:t>
            </w:r>
          </w:p>
          <w:p w14:paraId="0AC917F0" w14:textId="77777777" w:rsidR="00F35EF8" w:rsidRPr="005F3F7C" w:rsidRDefault="00F35EF8" w:rsidP="003F4440">
            <w:pPr>
              <w:spacing w:after="0" w:line="240" w:lineRule="auto"/>
              <w:ind w:left="72" w:hanging="4"/>
              <w:rPr>
                <w:rFonts w:ascii="Times New Roman" w:hAnsi="Times New Roman"/>
                <w:sz w:val="12"/>
                <w:szCs w:val="12"/>
              </w:rPr>
            </w:pPr>
          </w:p>
          <w:p w14:paraId="5FA81B77" w14:textId="77777777" w:rsidR="00F35EF8" w:rsidRPr="005F3F7C" w:rsidRDefault="00F35EF8" w:rsidP="003F4440">
            <w:pPr>
              <w:spacing w:after="0" w:line="240" w:lineRule="auto"/>
              <w:ind w:left="72" w:hanging="4"/>
              <w:rPr>
                <w:rFonts w:ascii="Times New Roman" w:hAnsi="Times New Roman"/>
                <w:sz w:val="12"/>
                <w:szCs w:val="12"/>
              </w:rPr>
            </w:pPr>
          </w:p>
          <w:p w14:paraId="4F3296CC"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________________В.В. Сдобняков</w:t>
            </w:r>
          </w:p>
          <w:p w14:paraId="62CFDF88" w14:textId="6D8C9D05" w:rsidR="00F35EF8" w:rsidRPr="005F3F7C" w:rsidRDefault="00F35EF8" w:rsidP="00F35EF8">
            <w:pPr>
              <w:spacing w:after="160" w:line="240" w:lineRule="auto"/>
              <w:rPr>
                <w:rFonts w:ascii="Times New Roman" w:hAnsi="Times New Roman"/>
                <w:bCs/>
                <w:sz w:val="20"/>
                <w:szCs w:val="20"/>
              </w:rPr>
            </w:pPr>
            <w:r w:rsidRPr="005F3F7C">
              <w:rPr>
                <w:rFonts w:ascii="Times New Roman" w:hAnsi="Times New Roman"/>
                <w:sz w:val="20"/>
                <w:szCs w:val="20"/>
              </w:rPr>
              <w:t>«____» ____________2024 г.</w:t>
            </w:r>
          </w:p>
        </w:tc>
      </w:tr>
      <w:tr w:rsidR="005F3F7C" w:rsidRPr="005F3F7C" w14:paraId="0742CBE8" w14:textId="77777777" w:rsidTr="003F4440">
        <w:trPr>
          <w:trHeight w:val="1985"/>
        </w:trPr>
        <w:tc>
          <w:tcPr>
            <w:tcW w:w="3491" w:type="dxa"/>
            <w:shd w:val="clear" w:color="auto" w:fill="auto"/>
          </w:tcPr>
          <w:p w14:paraId="55DD24DD"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УТВЕРЖДАЮ </w:t>
            </w:r>
          </w:p>
          <w:p w14:paraId="1FDC192A"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Ректор ФГБОУ ВО «Нижегородский государственный архитектурно-строительный университет» </w:t>
            </w:r>
          </w:p>
          <w:p w14:paraId="59BE22CB" w14:textId="77777777" w:rsidR="00F35EF8" w:rsidRPr="005F3F7C" w:rsidRDefault="00F35EF8" w:rsidP="003F4440">
            <w:pPr>
              <w:spacing w:after="0" w:line="240" w:lineRule="auto"/>
              <w:ind w:left="72" w:hanging="4"/>
              <w:rPr>
                <w:rFonts w:ascii="Times New Roman" w:hAnsi="Times New Roman"/>
                <w:sz w:val="12"/>
                <w:szCs w:val="12"/>
              </w:rPr>
            </w:pPr>
          </w:p>
          <w:p w14:paraId="6E49AAF9" w14:textId="77777777" w:rsidR="00F35EF8" w:rsidRPr="005F3F7C" w:rsidRDefault="00F35EF8" w:rsidP="003F4440">
            <w:pPr>
              <w:spacing w:after="0" w:line="240" w:lineRule="auto"/>
              <w:ind w:left="72" w:hanging="4"/>
              <w:rPr>
                <w:rFonts w:ascii="Times New Roman" w:hAnsi="Times New Roman"/>
                <w:sz w:val="12"/>
                <w:szCs w:val="12"/>
              </w:rPr>
            </w:pPr>
          </w:p>
          <w:p w14:paraId="1B30FB82"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___________________Д.Л.Щеголев</w:t>
            </w:r>
          </w:p>
          <w:p w14:paraId="412D772E" w14:textId="35006712" w:rsidR="00F35EF8" w:rsidRPr="005F3F7C" w:rsidRDefault="00F35EF8" w:rsidP="00F35EF8">
            <w:pPr>
              <w:spacing w:after="160" w:line="240" w:lineRule="auto"/>
              <w:rPr>
                <w:rFonts w:ascii="Times New Roman" w:hAnsi="Times New Roman"/>
                <w:bCs/>
                <w:sz w:val="20"/>
                <w:szCs w:val="20"/>
              </w:rPr>
            </w:pPr>
            <w:r w:rsidRPr="005F3F7C">
              <w:rPr>
                <w:rFonts w:ascii="Times New Roman" w:hAnsi="Times New Roman"/>
                <w:sz w:val="20"/>
                <w:szCs w:val="20"/>
              </w:rPr>
              <w:t>«____» ____________2024 г.</w:t>
            </w:r>
          </w:p>
        </w:tc>
        <w:tc>
          <w:tcPr>
            <w:tcW w:w="3739" w:type="dxa"/>
            <w:shd w:val="clear" w:color="auto" w:fill="auto"/>
          </w:tcPr>
          <w:p w14:paraId="0841E818"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УТВЕРЖДАЮ </w:t>
            </w:r>
          </w:p>
          <w:p w14:paraId="6371A607"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Ректор ФГБОУ ВО «Приволжский исследовательский медицинский университет» Министерства здравоохранения Российской Федерации </w:t>
            </w:r>
          </w:p>
          <w:p w14:paraId="19FB350F"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_________________Н.Н. Карякин</w:t>
            </w:r>
          </w:p>
          <w:p w14:paraId="552F441C" w14:textId="7CA3A6EC" w:rsidR="00F35EF8" w:rsidRPr="005F3F7C" w:rsidRDefault="00F35EF8" w:rsidP="00F35EF8">
            <w:pPr>
              <w:spacing w:after="160" w:line="240" w:lineRule="auto"/>
              <w:rPr>
                <w:rFonts w:ascii="Times New Roman" w:hAnsi="Times New Roman"/>
                <w:bCs/>
                <w:sz w:val="20"/>
                <w:szCs w:val="20"/>
              </w:rPr>
            </w:pPr>
            <w:r w:rsidRPr="005F3F7C">
              <w:rPr>
                <w:rFonts w:ascii="Times New Roman" w:hAnsi="Times New Roman"/>
                <w:sz w:val="20"/>
                <w:szCs w:val="20"/>
              </w:rPr>
              <w:t>«____» ____________2024 г.</w:t>
            </w:r>
          </w:p>
        </w:tc>
        <w:tc>
          <w:tcPr>
            <w:tcW w:w="3301" w:type="dxa"/>
            <w:shd w:val="clear" w:color="auto" w:fill="auto"/>
          </w:tcPr>
          <w:p w14:paraId="1154C0D7"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УТВЕРЖДАЮ </w:t>
            </w:r>
          </w:p>
          <w:p w14:paraId="7B76A356"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Ректор ФГБОУ ВО «Нижегородский государственный лингвистический университет им. Н.А. Добролюбова» </w:t>
            </w:r>
          </w:p>
          <w:p w14:paraId="11651308" w14:textId="77777777" w:rsidR="00F35EF8" w:rsidRPr="005F3F7C" w:rsidRDefault="00F35EF8" w:rsidP="003F4440">
            <w:pPr>
              <w:spacing w:after="0" w:line="240" w:lineRule="auto"/>
              <w:ind w:left="72" w:hanging="4"/>
              <w:rPr>
                <w:rFonts w:ascii="Times New Roman" w:hAnsi="Times New Roman"/>
                <w:sz w:val="20"/>
                <w:szCs w:val="20"/>
              </w:rPr>
            </w:pPr>
          </w:p>
          <w:p w14:paraId="6D97C5E3"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________________Ж.В. Никонова</w:t>
            </w:r>
          </w:p>
          <w:p w14:paraId="728F8734" w14:textId="2FE6FB98" w:rsidR="00F35EF8" w:rsidRPr="005F3F7C" w:rsidRDefault="00F35EF8" w:rsidP="00F35EF8">
            <w:pPr>
              <w:spacing w:after="160" w:line="240" w:lineRule="auto"/>
              <w:rPr>
                <w:rFonts w:ascii="Times New Roman" w:hAnsi="Times New Roman"/>
                <w:bCs/>
                <w:sz w:val="20"/>
                <w:szCs w:val="20"/>
              </w:rPr>
            </w:pPr>
            <w:r w:rsidRPr="005F3F7C">
              <w:rPr>
                <w:rFonts w:ascii="Times New Roman" w:hAnsi="Times New Roman"/>
                <w:sz w:val="20"/>
                <w:szCs w:val="20"/>
              </w:rPr>
              <w:t>«____» ____________2024 г.</w:t>
            </w:r>
          </w:p>
        </w:tc>
      </w:tr>
      <w:tr w:rsidR="005F3F7C" w:rsidRPr="005F3F7C" w14:paraId="2134F727" w14:textId="77777777" w:rsidTr="003F4440">
        <w:trPr>
          <w:trHeight w:val="1985"/>
        </w:trPr>
        <w:tc>
          <w:tcPr>
            <w:tcW w:w="3491" w:type="dxa"/>
            <w:shd w:val="clear" w:color="auto" w:fill="auto"/>
          </w:tcPr>
          <w:p w14:paraId="28953A0E"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УТВЕРЖДАЮ </w:t>
            </w:r>
          </w:p>
          <w:p w14:paraId="7FE0FC74" w14:textId="7D28C45B" w:rsidR="00F35EF8" w:rsidRPr="005F3F7C" w:rsidRDefault="001D0D77" w:rsidP="003F4440">
            <w:pPr>
              <w:spacing w:after="0" w:line="240" w:lineRule="auto"/>
              <w:ind w:left="72" w:hanging="4"/>
              <w:rPr>
                <w:rFonts w:ascii="Times New Roman" w:hAnsi="Times New Roman"/>
                <w:sz w:val="20"/>
                <w:szCs w:val="20"/>
              </w:rPr>
            </w:pPr>
            <w:r>
              <w:rPr>
                <w:rFonts w:ascii="Times New Roman" w:hAnsi="Times New Roman"/>
                <w:sz w:val="20"/>
                <w:szCs w:val="20"/>
              </w:rPr>
              <w:t>Ректор</w:t>
            </w:r>
            <w:r w:rsidR="00F35EF8" w:rsidRPr="005F3F7C">
              <w:rPr>
                <w:rFonts w:ascii="Times New Roman" w:hAnsi="Times New Roman"/>
                <w:sz w:val="20"/>
                <w:szCs w:val="20"/>
              </w:rPr>
              <w:t xml:space="preserve"> </w:t>
            </w:r>
            <w:r w:rsidRPr="001D0D77">
              <w:rPr>
                <w:rFonts w:ascii="Times New Roman" w:hAnsi="Times New Roman"/>
                <w:sz w:val="20"/>
                <w:szCs w:val="20"/>
              </w:rPr>
              <w:t>ФГБОУ ВО Нижегородский ГАТУ им. Л.Я. Флорентьева</w:t>
            </w:r>
          </w:p>
          <w:p w14:paraId="7541F861"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__________________И.Л.Воротников</w:t>
            </w:r>
          </w:p>
          <w:p w14:paraId="7EE2A662" w14:textId="0697A7FA" w:rsidR="00F35EF8" w:rsidRPr="005F3F7C" w:rsidRDefault="00F35EF8" w:rsidP="00F35EF8">
            <w:pPr>
              <w:spacing w:after="0" w:line="240" w:lineRule="auto"/>
              <w:ind w:left="72" w:hanging="4"/>
              <w:rPr>
                <w:rFonts w:ascii="Times New Roman" w:hAnsi="Times New Roman"/>
                <w:sz w:val="20"/>
                <w:szCs w:val="20"/>
              </w:rPr>
            </w:pPr>
            <w:r w:rsidRPr="005F3F7C">
              <w:rPr>
                <w:rFonts w:ascii="Times New Roman" w:hAnsi="Times New Roman"/>
                <w:sz w:val="20"/>
                <w:szCs w:val="20"/>
              </w:rPr>
              <w:t>«____» ____________2024 г.</w:t>
            </w:r>
          </w:p>
        </w:tc>
        <w:tc>
          <w:tcPr>
            <w:tcW w:w="3739" w:type="dxa"/>
            <w:shd w:val="clear" w:color="auto" w:fill="auto"/>
          </w:tcPr>
          <w:p w14:paraId="5815F543"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УТВЕРЖДАЮ </w:t>
            </w:r>
          </w:p>
          <w:p w14:paraId="5D6EE853" w14:textId="77777777" w:rsidR="00F35EF8" w:rsidRPr="005F3F7C" w:rsidRDefault="00F35EF8" w:rsidP="003F4440">
            <w:pPr>
              <w:spacing w:after="0" w:line="240" w:lineRule="auto"/>
              <w:ind w:left="72" w:hanging="4"/>
              <w:rPr>
                <w:rFonts w:ascii="Times New Roman" w:hAnsi="Times New Roman"/>
                <w:sz w:val="19"/>
                <w:szCs w:val="19"/>
              </w:rPr>
            </w:pPr>
            <w:r w:rsidRPr="005F3F7C">
              <w:rPr>
                <w:rFonts w:ascii="Times New Roman" w:hAnsi="Times New Roman"/>
                <w:sz w:val="19"/>
                <w:szCs w:val="19"/>
              </w:rPr>
              <w:t xml:space="preserve">Директор Нижегородского филиала ФГАОУ ВО «Национальный исследовательский университет – Высшая школа экономики» </w:t>
            </w:r>
          </w:p>
          <w:p w14:paraId="02D3A1F5"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_________________ А.А. Бляхман</w:t>
            </w:r>
          </w:p>
          <w:p w14:paraId="0BF8D367" w14:textId="2C1588D5" w:rsidR="00F35EF8" w:rsidRPr="005F3F7C" w:rsidRDefault="00F35EF8" w:rsidP="00F35EF8">
            <w:pPr>
              <w:spacing w:after="0" w:line="240" w:lineRule="auto"/>
              <w:ind w:left="72" w:hanging="4"/>
              <w:rPr>
                <w:rFonts w:ascii="Times New Roman" w:hAnsi="Times New Roman"/>
                <w:sz w:val="20"/>
                <w:szCs w:val="20"/>
              </w:rPr>
            </w:pPr>
            <w:r w:rsidRPr="005F3F7C">
              <w:rPr>
                <w:rFonts w:ascii="Times New Roman" w:hAnsi="Times New Roman"/>
                <w:sz w:val="20"/>
                <w:szCs w:val="20"/>
              </w:rPr>
              <w:t>«____» ____________2024 г.</w:t>
            </w:r>
          </w:p>
        </w:tc>
        <w:tc>
          <w:tcPr>
            <w:tcW w:w="3301" w:type="dxa"/>
            <w:shd w:val="clear" w:color="auto" w:fill="auto"/>
          </w:tcPr>
          <w:p w14:paraId="63D2CE04"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УТВЕРЖДАЮ </w:t>
            </w:r>
          </w:p>
          <w:p w14:paraId="293657BF"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Ректор ФГБОУ ВО «Нижегородская государственная консерватория им. М.И. Глинки» </w:t>
            </w:r>
          </w:p>
          <w:p w14:paraId="24D0FEF3" w14:textId="77777777" w:rsidR="00F35EF8" w:rsidRPr="005F3F7C" w:rsidRDefault="00F35EF8" w:rsidP="003F4440">
            <w:pPr>
              <w:spacing w:after="0" w:line="240" w:lineRule="auto"/>
              <w:ind w:left="72" w:hanging="4"/>
              <w:rPr>
                <w:rFonts w:ascii="Times New Roman" w:hAnsi="Times New Roman"/>
                <w:sz w:val="20"/>
                <w:szCs w:val="20"/>
              </w:rPr>
            </w:pPr>
          </w:p>
          <w:p w14:paraId="00D16B7A"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_________________Ю.Е. Гуревич</w:t>
            </w:r>
          </w:p>
          <w:p w14:paraId="7D14C776" w14:textId="18D8722E" w:rsidR="00F35EF8" w:rsidRPr="005F3F7C" w:rsidRDefault="00F35EF8" w:rsidP="00F35EF8">
            <w:pPr>
              <w:spacing w:after="0" w:line="240" w:lineRule="auto"/>
              <w:ind w:left="72" w:hanging="4"/>
              <w:rPr>
                <w:rFonts w:ascii="Times New Roman" w:hAnsi="Times New Roman"/>
                <w:sz w:val="20"/>
                <w:szCs w:val="20"/>
              </w:rPr>
            </w:pPr>
            <w:r w:rsidRPr="005F3F7C">
              <w:rPr>
                <w:rFonts w:ascii="Times New Roman" w:hAnsi="Times New Roman"/>
                <w:sz w:val="20"/>
                <w:szCs w:val="20"/>
              </w:rPr>
              <w:t>«____» ____________2024 г.</w:t>
            </w:r>
          </w:p>
        </w:tc>
      </w:tr>
      <w:tr w:rsidR="005F3F7C" w:rsidRPr="005F3F7C" w14:paraId="43274B3A" w14:textId="77777777" w:rsidTr="003F4440">
        <w:trPr>
          <w:trHeight w:val="1985"/>
        </w:trPr>
        <w:tc>
          <w:tcPr>
            <w:tcW w:w="3491" w:type="dxa"/>
            <w:shd w:val="clear" w:color="auto" w:fill="auto"/>
          </w:tcPr>
          <w:p w14:paraId="07FA46CC"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УТВЕРЖДАЮ </w:t>
            </w:r>
          </w:p>
          <w:p w14:paraId="277AB95B"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 xml:space="preserve">Ректор ФГБОУ ВО «Волжский государственный университет водного транспорта» </w:t>
            </w:r>
          </w:p>
          <w:p w14:paraId="2A25A935"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_______________И.К. Кузьмичев</w:t>
            </w:r>
          </w:p>
          <w:p w14:paraId="01D9253C" w14:textId="31079BBA" w:rsidR="00F35EF8" w:rsidRPr="005F3F7C" w:rsidRDefault="00F35EF8" w:rsidP="00F35EF8">
            <w:pPr>
              <w:spacing w:after="0" w:line="240" w:lineRule="auto"/>
              <w:ind w:left="72" w:hanging="4"/>
              <w:rPr>
                <w:rFonts w:ascii="Times New Roman" w:hAnsi="Times New Roman"/>
                <w:sz w:val="20"/>
                <w:szCs w:val="20"/>
              </w:rPr>
            </w:pPr>
            <w:r w:rsidRPr="005F3F7C">
              <w:rPr>
                <w:rFonts w:ascii="Times New Roman" w:hAnsi="Times New Roman"/>
                <w:sz w:val="20"/>
                <w:szCs w:val="20"/>
              </w:rPr>
              <w:t>«____» ____________2024 г.</w:t>
            </w:r>
          </w:p>
        </w:tc>
        <w:tc>
          <w:tcPr>
            <w:tcW w:w="3739" w:type="dxa"/>
            <w:shd w:val="clear" w:color="auto" w:fill="auto"/>
          </w:tcPr>
          <w:p w14:paraId="02760D26" w14:textId="77777777" w:rsidR="00F35EF8" w:rsidRPr="005F3F7C" w:rsidRDefault="00F35EF8" w:rsidP="003F4440">
            <w:pPr>
              <w:spacing w:after="0" w:line="240" w:lineRule="auto"/>
              <w:ind w:left="72" w:hanging="4"/>
              <w:rPr>
                <w:rFonts w:ascii="Times New Roman" w:hAnsi="Times New Roman"/>
                <w:sz w:val="20"/>
                <w:szCs w:val="20"/>
              </w:rPr>
            </w:pPr>
          </w:p>
        </w:tc>
        <w:tc>
          <w:tcPr>
            <w:tcW w:w="3301" w:type="dxa"/>
            <w:shd w:val="clear" w:color="auto" w:fill="auto"/>
          </w:tcPr>
          <w:p w14:paraId="05E30D94"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УТВЕРЖДАЮ</w:t>
            </w:r>
          </w:p>
          <w:p w14:paraId="728C95AA"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Директор Нижегородского института управления – филиала ФГБОУ ВО «РАНХиГС»</w:t>
            </w:r>
          </w:p>
          <w:p w14:paraId="16568818" w14:textId="77777777" w:rsidR="00F35EF8" w:rsidRPr="005F3F7C" w:rsidRDefault="00F35EF8" w:rsidP="003F4440">
            <w:pPr>
              <w:spacing w:after="0" w:line="240" w:lineRule="auto"/>
              <w:ind w:left="72" w:hanging="4"/>
              <w:rPr>
                <w:rFonts w:ascii="Times New Roman" w:hAnsi="Times New Roman"/>
                <w:sz w:val="20"/>
                <w:szCs w:val="20"/>
              </w:rPr>
            </w:pPr>
            <w:r w:rsidRPr="005F3F7C">
              <w:rPr>
                <w:rFonts w:ascii="Times New Roman" w:hAnsi="Times New Roman"/>
                <w:sz w:val="20"/>
                <w:szCs w:val="20"/>
              </w:rPr>
              <w:t>_______________А.В. Парамонов</w:t>
            </w:r>
          </w:p>
          <w:p w14:paraId="10AFCBBA" w14:textId="4574F970" w:rsidR="00F35EF8" w:rsidRPr="005F3F7C" w:rsidRDefault="00F35EF8" w:rsidP="00F35EF8">
            <w:pPr>
              <w:spacing w:after="0" w:line="240" w:lineRule="auto"/>
              <w:ind w:left="72" w:hanging="4"/>
              <w:rPr>
                <w:rFonts w:ascii="Times New Roman" w:hAnsi="Times New Roman"/>
                <w:sz w:val="20"/>
                <w:szCs w:val="20"/>
              </w:rPr>
            </w:pPr>
            <w:r w:rsidRPr="005F3F7C">
              <w:rPr>
                <w:rFonts w:ascii="Times New Roman" w:hAnsi="Times New Roman"/>
                <w:sz w:val="20"/>
                <w:szCs w:val="20"/>
              </w:rPr>
              <w:t>«____» ____________2024 г.</w:t>
            </w:r>
          </w:p>
        </w:tc>
      </w:tr>
    </w:tbl>
    <w:p w14:paraId="557DD3CD" w14:textId="77777777" w:rsidR="00F35EF8" w:rsidRPr="005F3F7C" w:rsidRDefault="00F35EF8" w:rsidP="00F35EF8">
      <w:pPr>
        <w:spacing w:after="0" w:line="240" w:lineRule="auto"/>
        <w:jc w:val="center"/>
        <w:rPr>
          <w:rFonts w:ascii="Times New Roman" w:hAnsi="Times New Roman"/>
          <w:sz w:val="14"/>
          <w:szCs w:val="24"/>
        </w:rPr>
      </w:pPr>
    </w:p>
    <w:p w14:paraId="5733303F" w14:textId="77777777" w:rsidR="00F35EF8" w:rsidRPr="005F3F7C" w:rsidRDefault="00F35EF8" w:rsidP="00F35EF8">
      <w:pPr>
        <w:spacing w:after="0" w:line="240" w:lineRule="auto"/>
        <w:jc w:val="center"/>
        <w:rPr>
          <w:rFonts w:ascii="Times New Roman" w:hAnsi="Times New Roman"/>
          <w:sz w:val="24"/>
          <w:szCs w:val="24"/>
        </w:rPr>
      </w:pPr>
      <w:r w:rsidRPr="005F3F7C">
        <w:rPr>
          <w:rFonts w:ascii="Times New Roman" w:hAnsi="Times New Roman"/>
          <w:sz w:val="24"/>
          <w:szCs w:val="24"/>
        </w:rPr>
        <w:t>ПОЛОЖЕНИЕ</w:t>
      </w:r>
    </w:p>
    <w:p w14:paraId="61CEB362" w14:textId="3E5A2AB2" w:rsidR="00F35EF8" w:rsidRPr="0079609B" w:rsidRDefault="00F35EF8" w:rsidP="00F35EF8">
      <w:pPr>
        <w:spacing w:after="0" w:line="240" w:lineRule="auto"/>
        <w:jc w:val="center"/>
        <w:rPr>
          <w:rFonts w:ascii="Times New Roman" w:hAnsi="Times New Roman"/>
          <w:b/>
          <w:sz w:val="24"/>
          <w:szCs w:val="24"/>
        </w:rPr>
      </w:pPr>
      <w:r w:rsidRPr="0079609B">
        <w:rPr>
          <w:rFonts w:ascii="Times New Roman" w:hAnsi="Times New Roman"/>
          <w:b/>
          <w:sz w:val="24"/>
          <w:szCs w:val="24"/>
        </w:rPr>
        <w:t>о 5</w:t>
      </w:r>
      <w:r>
        <w:rPr>
          <w:rFonts w:ascii="Times New Roman" w:hAnsi="Times New Roman"/>
          <w:b/>
          <w:sz w:val="24"/>
          <w:szCs w:val="24"/>
        </w:rPr>
        <w:t>5</w:t>
      </w:r>
      <w:r w:rsidRPr="0079609B">
        <w:rPr>
          <w:rFonts w:ascii="Times New Roman" w:hAnsi="Times New Roman"/>
          <w:b/>
          <w:sz w:val="24"/>
          <w:szCs w:val="24"/>
        </w:rPr>
        <w:t xml:space="preserve">-й городской конференции научного общества учащихся «Эврика», </w:t>
      </w:r>
    </w:p>
    <w:p w14:paraId="51C48FEA" w14:textId="77777777" w:rsidR="00F35EF8" w:rsidRPr="0079609B" w:rsidRDefault="00F35EF8" w:rsidP="00F35EF8">
      <w:pPr>
        <w:spacing w:after="0" w:line="240" w:lineRule="auto"/>
        <w:jc w:val="center"/>
        <w:rPr>
          <w:rFonts w:ascii="Times New Roman" w:hAnsi="Times New Roman"/>
          <w:b/>
          <w:sz w:val="24"/>
          <w:szCs w:val="24"/>
        </w:rPr>
      </w:pPr>
      <w:r w:rsidRPr="0079609B">
        <w:rPr>
          <w:rFonts w:ascii="Times New Roman" w:hAnsi="Times New Roman"/>
          <w:b/>
          <w:sz w:val="24"/>
          <w:szCs w:val="24"/>
        </w:rPr>
        <w:t>региональном этапе Всероссийского конкурса исследовательских и проектных работ учащихся «Юность, наука, культура»</w:t>
      </w:r>
    </w:p>
    <w:p w14:paraId="7CD1F1A0" w14:textId="77777777" w:rsidR="00F35EF8" w:rsidRPr="0079609B" w:rsidRDefault="00F35EF8" w:rsidP="00F35EF8">
      <w:pPr>
        <w:spacing w:after="0" w:line="240" w:lineRule="auto"/>
        <w:jc w:val="center"/>
        <w:rPr>
          <w:rFonts w:ascii="Times New Roman" w:hAnsi="Times New Roman"/>
          <w:b/>
          <w:sz w:val="10"/>
          <w:szCs w:val="24"/>
        </w:rPr>
      </w:pPr>
    </w:p>
    <w:p w14:paraId="1D2F7D5D" w14:textId="77777777" w:rsidR="00F35EF8" w:rsidRPr="0079609B" w:rsidRDefault="00F35EF8" w:rsidP="00F35EF8">
      <w:pPr>
        <w:spacing w:after="0" w:line="240" w:lineRule="auto"/>
        <w:rPr>
          <w:rFonts w:ascii="Times New Roman" w:hAnsi="Times New Roman"/>
        </w:rPr>
      </w:pPr>
    </w:p>
    <w:p w14:paraId="41E9248A" w14:textId="77777777" w:rsidR="00F35EF8" w:rsidRPr="0079609B" w:rsidRDefault="00F35EF8" w:rsidP="00F35EF8">
      <w:pPr>
        <w:spacing w:after="0" w:line="240" w:lineRule="auto"/>
        <w:rPr>
          <w:rFonts w:ascii="Times New Roman" w:hAnsi="Times New Roman"/>
        </w:rPr>
      </w:pPr>
    </w:p>
    <w:p w14:paraId="282B8E1D" w14:textId="77777777" w:rsidR="00F35EF8" w:rsidRPr="0079609B" w:rsidRDefault="00F35EF8" w:rsidP="00F35EF8">
      <w:pPr>
        <w:spacing w:after="0" w:line="240" w:lineRule="auto"/>
        <w:rPr>
          <w:rFonts w:ascii="Times New Roman" w:hAnsi="Times New Roman"/>
        </w:rPr>
      </w:pPr>
    </w:p>
    <w:p w14:paraId="29F7A90E" w14:textId="77777777" w:rsidR="00F35EF8" w:rsidRPr="0079609B" w:rsidRDefault="00F35EF8" w:rsidP="00F35EF8">
      <w:pPr>
        <w:spacing w:after="0" w:line="240" w:lineRule="auto"/>
        <w:rPr>
          <w:rFonts w:ascii="Times New Roman" w:hAnsi="Times New Roman"/>
        </w:rPr>
      </w:pPr>
    </w:p>
    <w:p w14:paraId="1D1D529C" w14:textId="77777777" w:rsidR="00F35EF8" w:rsidRPr="0079609B" w:rsidRDefault="00F35EF8" w:rsidP="00F35EF8">
      <w:pPr>
        <w:spacing w:after="0" w:line="240" w:lineRule="auto"/>
        <w:rPr>
          <w:rFonts w:ascii="Times New Roman" w:hAnsi="Times New Roman"/>
        </w:rPr>
      </w:pPr>
    </w:p>
    <w:p w14:paraId="08F6D9F5" w14:textId="77777777" w:rsidR="00F35EF8" w:rsidRPr="0079609B" w:rsidRDefault="00F35EF8" w:rsidP="00F35EF8">
      <w:pPr>
        <w:spacing w:after="0" w:line="240" w:lineRule="auto"/>
        <w:rPr>
          <w:rFonts w:ascii="Times New Roman" w:hAnsi="Times New Roman"/>
        </w:rPr>
      </w:pPr>
    </w:p>
    <w:p w14:paraId="011430B9" w14:textId="77777777" w:rsidR="00F35EF8" w:rsidRPr="0079609B" w:rsidRDefault="00F35EF8" w:rsidP="00F35EF8">
      <w:pPr>
        <w:spacing w:after="0" w:line="240" w:lineRule="auto"/>
        <w:rPr>
          <w:rFonts w:ascii="Times New Roman" w:hAnsi="Times New Roman"/>
        </w:rPr>
      </w:pPr>
    </w:p>
    <w:p w14:paraId="7E9DDCD4" w14:textId="77777777" w:rsidR="00F35EF8" w:rsidRPr="0079609B" w:rsidRDefault="00F35EF8" w:rsidP="00F35EF8">
      <w:pPr>
        <w:spacing w:after="0" w:line="240" w:lineRule="auto"/>
        <w:rPr>
          <w:rFonts w:ascii="Times New Roman" w:hAnsi="Times New Roman"/>
        </w:rPr>
      </w:pPr>
    </w:p>
    <w:p w14:paraId="092DB6FE" w14:textId="77777777" w:rsidR="00F35EF8" w:rsidRPr="0079609B" w:rsidRDefault="00F35EF8" w:rsidP="00F35EF8">
      <w:pPr>
        <w:spacing w:after="0" w:line="240" w:lineRule="auto"/>
        <w:rPr>
          <w:rFonts w:ascii="Times New Roman" w:hAnsi="Times New Roman"/>
        </w:rPr>
      </w:pPr>
    </w:p>
    <w:p w14:paraId="39D1E499" w14:textId="77777777" w:rsidR="00F35EF8" w:rsidRPr="0079609B" w:rsidRDefault="00F35EF8" w:rsidP="00F35EF8">
      <w:pPr>
        <w:spacing w:after="0" w:line="240" w:lineRule="auto"/>
        <w:rPr>
          <w:rFonts w:ascii="Times New Roman" w:hAnsi="Times New Roman"/>
        </w:rPr>
      </w:pPr>
    </w:p>
    <w:p w14:paraId="443B8F82" w14:textId="77777777" w:rsidR="00F35EF8" w:rsidRPr="0079609B" w:rsidRDefault="00F35EF8" w:rsidP="00F35EF8">
      <w:pPr>
        <w:spacing w:after="0" w:line="240" w:lineRule="auto"/>
        <w:rPr>
          <w:rFonts w:ascii="Times New Roman" w:hAnsi="Times New Roman"/>
        </w:rPr>
      </w:pPr>
    </w:p>
    <w:p w14:paraId="3BFD4478" w14:textId="77777777" w:rsidR="00F35EF8" w:rsidRPr="0079609B" w:rsidRDefault="00F35EF8" w:rsidP="00F35EF8">
      <w:pPr>
        <w:spacing w:after="0" w:line="240" w:lineRule="auto"/>
        <w:rPr>
          <w:rFonts w:ascii="Times New Roman" w:hAnsi="Times New Roman"/>
        </w:rPr>
      </w:pPr>
    </w:p>
    <w:p w14:paraId="7E388C0D" w14:textId="77777777" w:rsidR="00F35EF8" w:rsidRPr="0079609B" w:rsidRDefault="00F35EF8" w:rsidP="00F35EF8">
      <w:pPr>
        <w:spacing w:after="0" w:line="240" w:lineRule="auto"/>
        <w:rPr>
          <w:rFonts w:ascii="Times New Roman" w:hAnsi="Times New Roman"/>
        </w:rPr>
      </w:pPr>
    </w:p>
    <w:p w14:paraId="5A61D478" w14:textId="669579BC" w:rsidR="00F35EF8" w:rsidRPr="0079609B" w:rsidRDefault="00F35EF8" w:rsidP="00F35EF8">
      <w:pPr>
        <w:spacing w:after="0" w:line="240" w:lineRule="auto"/>
        <w:jc w:val="center"/>
        <w:rPr>
          <w:rFonts w:ascii="Times New Roman" w:hAnsi="Times New Roman"/>
        </w:rPr>
      </w:pPr>
      <w:r w:rsidRPr="0079609B">
        <w:rPr>
          <w:rFonts w:ascii="Times New Roman" w:hAnsi="Times New Roman"/>
        </w:rPr>
        <w:t>г. Нижний Новгород, 202</w:t>
      </w:r>
      <w:r>
        <w:rPr>
          <w:rFonts w:ascii="Times New Roman" w:hAnsi="Times New Roman"/>
        </w:rPr>
        <w:t>4</w:t>
      </w:r>
      <w:r w:rsidRPr="0079609B">
        <w:rPr>
          <w:rFonts w:ascii="Times New Roman" w:hAnsi="Times New Roman"/>
        </w:rPr>
        <w:t xml:space="preserve"> год</w:t>
      </w:r>
    </w:p>
    <w:p w14:paraId="374A1D4D" w14:textId="77777777" w:rsidR="00F35EF8" w:rsidRDefault="00F35EF8" w:rsidP="0077233F">
      <w:pPr>
        <w:spacing w:after="0" w:line="240" w:lineRule="auto"/>
        <w:jc w:val="center"/>
        <w:rPr>
          <w:rFonts w:ascii="Times New Roman" w:hAnsi="Times New Roman"/>
          <w:b/>
          <w:sz w:val="24"/>
          <w:szCs w:val="24"/>
        </w:rPr>
      </w:pPr>
    </w:p>
    <w:p w14:paraId="3C366A19" w14:textId="77777777" w:rsidR="0077233F" w:rsidRPr="003D01CC" w:rsidRDefault="0077233F" w:rsidP="0077233F">
      <w:pPr>
        <w:spacing w:after="0" w:line="240" w:lineRule="auto"/>
        <w:jc w:val="center"/>
        <w:rPr>
          <w:rFonts w:ascii="Times New Roman" w:hAnsi="Times New Roman"/>
          <w:b/>
          <w:sz w:val="24"/>
          <w:szCs w:val="24"/>
        </w:rPr>
      </w:pPr>
      <w:r w:rsidRPr="003D01CC">
        <w:rPr>
          <w:rFonts w:ascii="Times New Roman" w:hAnsi="Times New Roman"/>
          <w:b/>
          <w:sz w:val="24"/>
          <w:szCs w:val="24"/>
        </w:rPr>
        <w:lastRenderedPageBreak/>
        <w:t>ПОЛОЖЕНИЕ</w:t>
      </w:r>
    </w:p>
    <w:p w14:paraId="0E912531" w14:textId="799D2470" w:rsidR="0077233F" w:rsidRPr="003D01CC" w:rsidRDefault="0077233F" w:rsidP="0077233F">
      <w:pPr>
        <w:spacing w:after="0" w:line="240" w:lineRule="auto"/>
        <w:jc w:val="center"/>
        <w:rPr>
          <w:rFonts w:ascii="Times New Roman" w:hAnsi="Times New Roman"/>
          <w:b/>
          <w:sz w:val="24"/>
          <w:szCs w:val="24"/>
        </w:rPr>
      </w:pPr>
      <w:r w:rsidRPr="003D01CC">
        <w:rPr>
          <w:rFonts w:ascii="Times New Roman" w:hAnsi="Times New Roman"/>
          <w:b/>
          <w:sz w:val="24"/>
          <w:szCs w:val="24"/>
        </w:rPr>
        <w:t>о 5</w:t>
      </w:r>
      <w:r w:rsidR="004E24D4">
        <w:rPr>
          <w:rFonts w:ascii="Times New Roman" w:hAnsi="Times New Roman"/>
          <w:b/>
          <w:sz w:val="24"/>
          <w:szCs w:val="24"/>
        </w:rPr>
        <w:t>5</w:t>
      </w:r>
      <w:r w:rsidRPr="003D01CC">
        <w:rPr>
          <w:rFonts w:ascii="Times New Roman" w:hAnsi="Times New Roman"/>
          <w:b/>
          <w:sz w:val="24"/>
          <w:szCs w:val="24"/>
        </w:rPr>
        <w:t xml:space="preserve">-й городской конференции научного общества учащихся «Эврика», </w:t>
      </w:r>
    </w:p>
    <w:p w14:paraId="714C6FB0" w14:textId="78218E26" w:rsidR="0077233F" w:rsidRPr="003D01CC" w:rsidRDefault="0077233F" w:rsidP="0077233F">
      <w:pPr>
        <w:spacing w:after="0" w:line="240" w:lineRule="auto"/>
        <w:jc w:val="center"/>
        <w:rPr>
          <w:rFonts w:ascii="Times New Roman" w:hAnsi="Times New Roman"/>
          <w:b/>
          <w:sz w:val="24"/>
          <w:szCs w:val="24"/>
        </w:rPr>
      </w:pPr>
      <w:r w:rsidRPr="003D01CC">
        <w:rPr>
          <w:rFonts w:ascii="Times New Roman" w:hAnsi="Times New Roman"/>
          <w:b/>
          <w:sz w:val="24"/>
          <w:szCs w:val="24"/>
        </w:rPr>
        <w:t>региональном этапе Всероссийского конкурса исследовательских и проектных работ учащихся «Юность, наука, культура»</w:t>
      </w:r>
    </w:p>
    <w:p w14:paraId="3A57460F" w14:textId="77777777" w:rsidR="0077233F" w:rsidRPr="003D01CC" w:rsidRDefault="0077233F" w:rsidP="0077233F">
      <w:pPr>
        <w:spacing w:after="0" w:line="240" w:lineRule="auto"/>
        <w:jc w:val="center"/>
        <w:rPr>
          <w:rFonts w:ascii="Times New Roman" w:hAnsi="Times New Roman"/>
          <w:b/>
          <w:sz w:val="24"/>
          <w:szCs w:val="24"/>
        </w:rPr>
      </w:pPr>
    </w:p>
    <w:p w14:paraId="5EBC82EF" w14:textId="3BB47370" w:rsidR="00B83312" w:rsidRPr="003D01CC" w:rsidRDefault="00B83312" w:rsidP="00B83312">
      <w:pPr>
        <w:spacing w:after="0" w:line="240" w:lineRule="auto"/>
        <w:ind w:firstLine="567"/>
        <w:jc w:val="both"/>
        <w:rPr>
          <w:rFonts w:ascii="Times New Roman" w:hAnsi="Times New Roman"/>
        </w:rPr>
      </w:pPr>
      <w:r w:rsidRPr="003D01CC">
        <w:rPr>
          <w:rFonts w:ascii="Times New Roman" w:hAnsi="Times New Roman"/>
        </w:rPr>
        <w:t>5</w:t>
      </w:r>
      <w:r w:rsidR="004E24D4">
        <w:rPr>
          <w:rFonts w:ascii="Times New Roman" w:hAnsi="Times New Roman"/>
        </w:rPr>
        <w:t>5</w:t>
      </w:r>
      <w:r w:rsidRPr="003D01CC">
        <w:rPr>
          <w:rFonts w:ascii="Times New Roman" w:hAnsi="Times New Roman"/>
        </w:rPr>
        <w:t xml:space="preserve">-я городская конференция научного общества учащихся «Эврика» (далее - Конференция) является региональным этапом Всероссийского конкурса исследовательских и проектных работ учащихся «Юность, наука, культура» (далее - Конкурс). Конкурс входит в </w:t>
      </w:r>
      <w:hyperlink r:id="rId8" w:tgtFrame="_blank" w:history="1">
        <w:r w:rsidRPr="003D01CC">
          <w:rPr>
            <w:rFonts w:ascii="Times New Roman" w:hAnsi="Times New Roman"/>
          </w:rPr>
          <w:t>«Перечень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hyperlink>
      <w:r w:rsidRPr="003D01CC">
        <w:rPr>
          <w:rFonts w:ascii="Times New Roman" w:hAnsi="Times New Roman"/>
        </w:rPr>
        <w:t xml:space="preserve"> (Перечень олимпиад и конкурсов Министерства просвещения РФ).</w:t>
      </w:r>
    </w:p>
    <w:p w14:paraId="380EA25C" w14:textId="77777777" w:rsidR="00132CE1" w:rsidRPr="003D01CC" w:rsidRDefault="00C2541E" w:rsidP="00132CE1">
      <w:pPr>
        <w:spacing w:after="0" w:line="240" w:lineRule="auto"/>
        <w:ind w:firstLine="567"/>
        <w:jc w:val="both"/>
        <w:rPr>
          <w:rFonts w:ascii="Times New Roman" w:hAnsi="Times New Roman"/>
          <w:i/>
        </w:rPr>
      </w:pPr>
      <w:r w:rsidRPr="003D01CC">
        <w:rPr>
          <w:rFonts w:ascii="Times New Roman" w:hAnsi="Times New Roman"/>
        </w:rPr>
        <w:t>Организатор К</w:t>
      </w:r>
      <w:r w:rsidR="00132CE1" w:rsidRPr="003D01CC">
        <w:rPr>
          <w:rFonts w:ascii="Times New Roman" w:hAnsi="Times New Roman"/>
        </w:rPr>
        <w:t xml:space="preserve">онкурса – </w:t>
      </w:r>
      <w:r w:rsidR="00AF3305" w:rsidRPr="003D01CC">
        <w:rPr>
          <w:rFonts w:ascii="Times New Roman" w:hAnsi="Times New Roman"/>
        </w:rPr>
        <w:t>Общероссийская детская общественная организация «Общественная Малая академия наук «Интеллект будущего»</w:t>
      </w:r>
    </w:p>
    <w:p w14:paraId="24776B21" w14:textId="77777777" w:rsidR="00280FE3" w:rsidRPr="003D01CC" w:rsidRDefault="00132CE1" w:rsidP="00280FE3">
      <w:pPr>
        <w:spacing w:after="0" w:line="240" w:lineRule="auto"/>
        <w:jc w:val="both"/>
        <w:rPr>
          <w:rFonts w:ascii="Times New Roman" w:hAnsi="Times New Roman"/>
          <w:b/>
        </w:rPr>
      </w:pPr>
      <w:r w:rsidRPr="003D01CC">
        <w:rPr>
          <w:rFonts w:ascii="Times New Roman" w:hAnsi="Times New Roman"/>
          <w:b/>
        </w:rPr>
        <w:t>1.Цель</w:t>
      </w:r>
    </w:p>
    <w:p w14:paraId="1455A450" w14:textId="77777777" w:rsidR="00280FE3" w:rsidRPr="003D01CC" w:rsidRDefault="00280FE3" w:rsidP="00CA1538">
      <w:pPr>
        <w:spacing w:after="0" w:line="240" w:lineRule="auto"/>
        <w:ind w:firstLine="567"/>
        <w:jc w:val="both"/>
        <w:rPr>
          <w:rFonts w:ascii="Times New Roman" w:hAnsi="Times New Roman"/>
        </w:rPr>
      </w:pPr>
      <w:r w:rsidRPr="003D01CC">
        <w:rPr>
          <w:rFonts w:ascii="Times New Roman" w:hAnsi="Times New Roman"/>
        </w:rPr>
        <w:t xml:space="preserve">Совершенствование условий поддержки и развития интеллектуально и творчески одаренных детей посредством научно-исследовательской деятельности. </w:t>
      </w:r>
    </w:p>
    <w:p w14:paraId="348D43F1" w14:textId="77777777" w:rsidR="00EA143E" w:rsidRPr="003D01CC" w:rsidRDefault="00AF3305" w:rsidP="00280FE3">
      <w:pPr>
        <w:spacing w:after="0" w:line="240" w:lineRule="auto"/>
        <w:jc w:val="both"/>
        <w:rPr>
          <w:rFonts w:ascii="Times New Roman" w:hAnsi="Times New Roman"/>
          <w:b/>
        </w:rPr>
      </w:pPr>
      <w:r w:rsidRPr="003D01CC">
        <w:rPr>
          <w:rFonts w:ascii="Times New Roman" w:hAnsi="Times New Roman"/>
          <w:b/>
        </w:rPr>
        <w:t>2.Задачи К</w:t>
      </w:r>
      <w:r w:rsidR="00EA143E" w:rsidRPr="003D01CC">
        <w:rPr>
          <w:rFonts w:ascii="Times New Roman" w:hAnsi="Times New Roman"/>
          <w:b/>
        </w:rPr>
        <w:t>онференции:</w:t>
      </w:r>
    </w:p>
    <w:p w14:paraId="2A7434D7" w14:textId="77777777" w:rsidR="002D4277" w:rsidRPr="003D01CC" w:rsidRDefault="002D4277" w:rsidP="00CA1538">
      <w:pPr>
        <w:numPr>
          <w:ilvl w:val="0"/>
          <w:numId w:val="1"/>
        </w:numPr>
        <w:spacing w:after="0" w:line="240" w:lineRule="auto"/>
        <w:jc w:val="both"/>
        <w:rPr>
          <w:rFonts w:ascii="Times New Roman" w:hAnsi="Times New Roman"/>
        </w:rPr>
      </w:pPr>
      <w:r w:rsidRPr="003D01CC">
        <w:rPr>
          <w:rFonts w:ascii="Times New Roman" w:hAnsi="Times New Roman"/>
        </w:rPr>
        <w:t>совершенствовать работу с одарёнными детьми и талантливой молодёжью в Нижнем Новгороде и Нижегородской области.</w:t>
      </w:r>
    </w:p>
    <w:p w14:paraId="471BF01A" w14:textId="5EB3D6FA" w:rsidR="00EA143E" w:rsidRPr="003D01CC" w:rsidRDefault="00E85EAA" w:rsidP="00CA1538">
      <w:pPr>
        <w:numPr>
          <w:ilvl w:val="0"/>
          <w:numId w:val="1"/>
        </w:numPr>
        <w:spacing w:after="0" w:line="240" w:lineRule="auto"/>
        <w:jc w:val="both"/>
        <w:rPr>
          <w:rFonts w:ascii="Times New Roman" w:hAnsi="Times New Roman"/>
        </w:rPr>
      </w:pPr>
      <w:r w:rsidRPr="003D01CC">
        <w:rPr>
          <w:rFonts w:ascii="Times New Roman" w:hAnsi="Times New Roman"/>
        </w:rPr>
        <w:t>с</w:t>
      </w:r>
      <w:r w:rsidR="00EA143E" w:rsidRPr="003D01CC">
        <w:rPr>
          <w:rFonts w:ascii="Times New Roman" w:hAnsi="Times New Roman"/>
        </w:rPr>
        <w:t xml:space="preserve">пособствовать раннему выявлению и развитию одаренных учащихся, обучающихся в школах и в </w:t>
      </w:r>
      <w:r w:rsidR="00A94546" w:rsidRPr="003D01CC">
        <w:rPr>
          <w:rFonts w:ascii="Times New Roman" w:hAnsi="Times New Roman"/>
        </w:rPr>
        <w:t xml:space="preserve">профессиональных </w:t>
      </w:r>
      <w:hyperlink r:id="rId9" w:tooltip="Учебное заведение" w:history="1">
        <w:r w:rsidR="00A94546" w:rsidRPr="003D01CC">
          <w:rPr>
            <w:rFonts w:ascii="Times New Roman" w:hAnsi="Times New Roman"/>
          </w:rPr>
          <w:t>учебных заведениях</w:t>
        </w:r>
      </w:hyperlink>
      <w:r w:rsidR="00A94546" w:rsidRPr="003D01CC">
        <w:rPr>
          <w:rFonts w:ascii="Times New Roman" w:hAnsi="Times New Roman"/>
        </w:rPr>
        <w:t xml:space="preserve"> </w:t>
      </w:r>
      <w:hyperlink r:id="rId10" w:tooltip="Среднее профессиональное образование" w:history="1">
        <w:r w:rsidR="00A94546" w:rsidRPr="003D01CC">
          <w:rPr>
            <w:rFonts w:ascii="Times New Roman" w:hAnsi="Times New Roman"/>
          </w:rPr>
          <w:t>среднего профессионального образования</w:t>
        </w:r>
      </w:hyperlink>
      <w:r w:rsidR="00A94546" w:rsidRPr="003D01CC">
        <w:rPr>
          <w:rFonts w:ascii="Times New Roman" w:hAnsi="Times New Roman"/>
        </w:rPr>
        <w:t xml:space="preserve"> </w:t>
      </w:r>
      <w:r w:rsidR="00EA143E" w:rsidRPr="003D01CC">
        <w:rPr>
          <w:rFonts w:ascii="Times New Roman" w:hAnsi="Times New Roman"/>
        </w:rPr>
        <w:t>города и области</w:t>
      </w:r>
      <w:r w:rsidRPr="003D01CC">
        <w:rPr>
          <w:rFonts w:ascii="Times New Roman" w:hAnsi="Times New Roman"/>
        </w:rPr>
        <w:t>;</w:t>
      </w:r>
    </w:p>
    <w:p w14:paraId="15D6E0AD" w14:textId="77777777" w:rsidR="00EA143E" w:rsidRPr="003D01CC" w:rsidRDefault="00E85EAA" w:rsidP="00CA1538">
      <w:pPr>
        <w:numPr>
          <w:ilvl w:val="0"/>
          <w:numId w:val="1"/>
        </w:numPr>
        <w:spacing w:after="0" w:line="240" w:lineRule="auto"/>
        <w:jc w:val="both"/>
        <w:rPr>
          <w:rFonts w:ascii="Times New Roman" w:hAnsi="Times New Roman"/>
        </w:rPr>
      </w:pPr>
      <w:r w:rsidRPr="003D01CC">
        <w:rPr>
          <w:rFonts w:ascii="Times New Roman" w:hAnsi="Times New Roman"/>
        </w:rPr>
        <w:t>с</w:t>
      </w:r>
      <w:r w:rsidR="00EA143E" w:rsidRPr="003D01CC">
        <w:rPr>
          <w:rFonts w:ascii="Times New Roman" w:hAnsi="Times New Roman"/>
        </w:rPr>
        <w:t>одействовать совершенствованию школьных экспериментов и внедрению результатов исследований и разработок в практику</w:t>
      </w:r>
      <w:r w:rsidRPr="003D01CC">
        <w:rPr>
          <w:rFonts w:ascii="Times New Roman" w:hAnsi="Times New Roman"/>
        </w:rPr>
        <w:t>;</w:t>
      </w:r>
    </w:p>
    <w:p w14:paraId="6F760E68" w14:textId="77777777" w:rsidR="0083371F" w:rsidRPr="003D01CC" w:rsidRDefault="0083371F" w:rsidP="00CA1538">
      <w:pPr>
        <w:numPr>
          <w:ilvl w:val="0"/>
          <w:numId w:val="1"/>
        </w:numPr>
        <w:spacing w:after="0" w:line="240" w:lineRule="auto"/>
        <w:jc w:val="both"/>
        <w:rPr>
          <w:rFonts w:ascii="Times New Roman" w:hAnsi="Times New Roman"/>
        </w:rPr>
      </w:pPr>
      <w:r w:rsidRPr="003D01CC">
        <w:rPr>
          <w:rFonts w:ascii="Times New Roman" w:hAnsi="Times New Roman"/>
        </w:rPr>
        <w:t>содействовать профессиональному самоопределению;</w:t>
      </w:r>
    </w:p>
    <w:p w14:paraId="505AD8A3" w14:textId="77777777" w:rsidR="00EA143E" w:rsidRPr="003D01CC" w:rsidRDefault="00847BEF" w:rsidP="00280FE3">
      <w:pPr>
        <w:spacing w:after="0" w:line="240" w:lineRule="auto"/>
        <w:jc w:val="both"/>
        <w:rPr>
          <w:rFonts w:ascii="Times New Roman" w:hAnsi="Times New Roman"/>
          <w:b/>
        </w:rPr>
      </w:pPr>
      <w:r w:rsidRPr="003D01CC">
        <w:rPr>
          <w:rFonts w:ascii="Times New Roman" w:hAnsi="Times New Roman"/>
          <w:b/>
        </w:rPr>
        <w:t>3.Организаторы</w:t>
      </w:r>
      <w:r w:rsidR="00AF3305" w:rsidRPr="003D01CC">
        <w:rPr>
          <w:rFonts w:ascii="Times New Roman" w:hAnsi="Times New Roman"/>
          <w:b/>
          <w:lang w:val="en-US"/>
        </w:rPr>
        <w:t xml:space="preserve"> </w:t>
      </w:r>
      <w:r w:rsidR="00AF3305" w:rsidRPr="003D01CC">
        <w:rPr>
          <w:rFonts w:ascii="Times New Roman" w:hAnsi="Times New Roman"/>
          <w:b/>
        </w:rPr>
        <w:t>Конференции</w:t>
      </w:r>
      <w:r w:rsidR="00745A6C" w:rsidRPr="003D01CC">
        <w:rPr>
          <w:rFonts w:ascii="Times New Roman" w:hAnsi="Times New Roman"/>
          <w:b/>
        </w:rPr>
        <w:t>:</w:t>
      </w:r>
    </w:p>
    <w:p w14:paraId="4835BB15" w14:textId="77777777" w:rsidR="00EA143E" w:rsidRPr="003D01CC" w:rsidRDefault="00EA143E" w:rsidP="00CA1538">
      <w:pPr>
        <w:numPr>
          <w:ilvl w:val="0"/>
          <w:numId w:val="2"/>
        </w:numPr>
        <w:spacing w:after="0" w:line="240" w:lineRule="auto"/>
        <w:jc w:val="both"/>
        <w:rPr>
          <w:rFonts w:ascii="Times New Roman" w:hAnsi="Times New Roman"/>
        </w:rPr>
      </w:pPr>
      <w:r w:rsidRPr="003D01CC">
        <w:rPr>
          <w:rFonts w:ascii="Times New Roman" w:hAnsi="Times New Roman"/>
        </w:rPr>
        <w:t>Департамент образования администрации г</w:t>
      </w:r>
      <w:r w:rsidR="00BF3E80" w:rsidRPr="003D01CC">
        <w:rPr>
          <w:rFonts w:ascii="Times New Roman" w:hAnsi="Times New Roman"/>
        </w:rPr>
        <w:t xml:space="preserve">орода </w:t>
      </w:r>
      <w:r w:rsidRPr="003D01CC">
        <w:rPr>
          <w:rFonts w:ascii="Times New Roman" w:hAnsi="Times New Roman"/>
        </w:rPr>
        <w:t>Нижнего Новгорода</w:t>
      </w:r>
      <w:r w:rsidR="00146FC5" w:rsidRPr="003D01CC">
        <w:rPr>
          <w:rFonts w:ascii="Times New Roman" w:hAnsi="Times New Roman"/>
        </w:rPr>
        <w:t>.</w:t>
      </w:r>
    </w:p>
    <w:p w14:paraId="5056F49D" w14:textId="401247D3" w:rsidR="00395692" w:rsidRPr="003D01CC" w:rsidRDefault="00395692" w:rsidP="00CA1538">
      <w:pPr>
        <w:numPr>
          <w:ilvl w:val="0"/>
          <w:numId w:val="2"/>
        </w:numPr>
        <w:spacing w:after="0" w:line="240" w:lineRule="auto"/>
        <w:jc w:val="both"/>
        <w:rPr>
          <w:rFonts w:ascii="Times New Roman" w:hAnsi="Times New Roman"/>
        </w:rPr>
      </w:pPr>
      <w:r w:rsidRPr="003D01CC">
        <w:rPr>
          <w:rFonts w:ascii="Times New Roman" w:hAnsi="Times New Roman"/>
        </w:rPr>
        <w:t>М</w:t>
      </w:r>
      <w:r w:rsidR="00681C10" w:rsidRPr="003D01CC">
        <w:rPr>
          <w:rFonts w:ascii="Times New Roman" w:hAnsi="Times New Roman"/>
        </w:rPr>
        <w:t xml:space="preserve">униципальное </w:t>
      </w:r>
      <w:r w:rsidR="00644AA5" w:rsidRPr="003D01CC">
        <w:rPr>
          <w:rFonts w:ascii="Times New Roman" w:hAnsi="Times New Roman"/>
        </w:rPr>
        <w:t>бюджетное</w:t>
      </w:r>
      <w:r w:rsidR="00681C10" w:rsidRPr="003D01CC">
        <w:rPr>
          <w:rFonts w:ascii="Times New Roman" w:hAnsi="Times New Roman"/>
        </w:rPr>
        <w:t xml:space="preserve"> учреждение дополнительного образования </w:t>
      </w:r>
      <w:r w:rsidR="002D4277" w:rsidRPr="003D01CC">
        <w:rPr>
          <w:rFonts w:ascii="Times New Roman" w:hAnsi="Times New Roman"/>
        </w:rPr>
        <w:t>«</w:t>
      </w:r>
      <w:r w:rsidRPr="003D01CC">
        <w:rPr>
          <w:rFonts w:ascii="Times New Roman" w:hAnsi="Times New Roman"/>
        </w:rPr>
        <w:t>Дворец детского (юношеского) творчества им.</w:t>
      </w:r>
      <w:r w:rsidR="00781B16" w:rsidRPr="003D01CC">
        <w:rPr>
          <w:rFonts w:ascii="Times New Roman" w:hAnsi="Times New Roman"/>
        </w:rPr>
        <w:t xml:space="preserve"> </w:t>
      </w:r>
      <w:r w:rsidRPr="003D01CC">
        <w:rPr>
          <w:rFonts w:ascii="Times New Roman" w:hAnsi="Times New Roman"/>
        </w:rPr>
        <w:t>В.П.</w:t>
      </w:r>
      <w:r w:rsidR="00AF3305" w:rsidRPr="003D01CC">
        <w:rPr>
          <w:rFonts w:ascii="Times New Roman" w:hAnsi="Times New Roman"/>
        </w:rPr>
        <w:t xml:space="preserve"> </w:t>
      </w:r>
      <w:r w:rsidRPr="003D01CC">
        <w:rPr>
          <w:rFonts w:ascii="Times New Roman" w:hAnsi="Times New Roman"/>
        </w:rPr>
        <w:t>Чкалова</w:t>
      </w:r>
      <w:r w:rsidR="002D4277" w:rsidRPr="003D01CC">
        <w:rPr>
          <w:rFonts w:ascii="Times New Roman" w:hAnsi="Times New Roman"/>
        </w:rPr>
        <w:t>»</w:t>
      </w:r>
      <w:r w:rsidR="007C5F7A" w:rsidRPr="003D01CC">
        <w:rPr>
          <w:rFonts w:ascii="Times New Roman" w:hAnsi="Times New Roman"/>
        </w:rPr>
        <w:t xml:space="preserve"> (далее – Дворец)</w:t>
      </w:r>
      <w:r w:rsidR="00146FC5" w:rsidRPr="003D01CC">
        <w:rPr>
          <w:rFonts w:ascii="Times New Roman" w:hAnsi="Times New Roman"/>
        </w:rPr>
        <w:t>.</w:t>
      </w:r>
    </w:p>
    <w:p w14:paraId="32F2F8A9" w14:textId="77777777" w:rsidR="00146FC5" w:rsidRPr="003D01CC" w:rsidRDefault="00395692" w:rsidP="00E66BDE">
      <w:pPr>
        <w:numPr>
          <w:ilvl w:val="0"/>
          <w:numId w:val="2"/>
        </w:numPr>
        <w:spacing w:after="0" w:line="240" w:lineRule="auto"/>
        <w:jc w:val="both"/>
        <w:rPr>
          <w:rFonts w:ascii="Times New Roman" w:hAnsi="Times New Roman"/>
        </w:rPr>
      </w:pPr>
      <w:r w:rsidRPr="003D01CC">
        <w:rPr>
          <w:rFonts w:ascii="Times New Roman" w:hAnsi="Times New Roman"/>
        </w:rPr>
        <w:t>Высшие учебные заведения г</w:t>
      </w:r>
      <w:r w:rsidR="00BF3E80" w:rsidRPr="003D01CC">
        <w:rPr>
          <w:rFonts w:ascii="Times New Roman" w:hAnsi="Times New Roman"/>
        </w:rPr>
        <w:t xml:space="preserve">орода </w:t>
      </w:r>
      <w:r w:rsidRPr="003D01CC">
        <w:rPr>
          <w:rFonts w:ascii="Times New Roman" w:hAnsi="Times New Roman"/>
        </w:rPr>
        <w:t>Нижнего Новгорода</w:t>
      </w:r>
      <w:r w:rsidR="007A0AAD" w:rsidRPr="003D01CC">
        <w:rPr>
          <w:rFonts w:ascii="Times New Roman" w:hAnsi="Times New Roman"/>
        </w:rPr>
        <w:t>:</w:t>
      </w:r>
    </w:p>
    <w:p w14:paraId="2E3A4C21" w14:textId="4FC83855" w:rsidR="00961B82" w:rsidRPr="003D01CC" w:rsidRDefault="00A94DCD" w:rsidP="00A94DCD">
      <w:pPr>
        <w:pStyle w:val="af3"/>
        <w:numPr>
          <w:ilvl w:val="0"/>
          <w:numId w:val="10"/>
        </w:numPr>
        <w:spacing w:line="240" w:lineRule="auto"/>
        <w:jc w:val="both"/>
        <w:rPr>
          <w:rFonts w:ascii="Times New Roman" w:hAnsi="Times New Roman"/>
        </w:rPr>
      </w:pPr>
      <w:r w:rsidRPr="003D01CC">
        <w:rPr>
          <w:rFonts w:ascii="Times New Roman" w:hAnsi="Times New Roman"/>
        </w:rPr>
        <w:t>Ф</w:t>
      </w:r>
      <w:r w:rsidR="007A0AAD" w:rsidRPr="003D01CC">
        <w:rPr>
          <w:rFonts w:ascii="Times New Roman" w:hAnsi="Times New Roman"/>
        </w:rPr>
        <w:t xml:space="preserve">едеральное государственное </w:t>
      </w:r>
      <w:r w:rsidR="00DA7542" w:rsidRPr="003D01CC">
        <w:rPr>
          <w:rFonts w:ascii="Times New Roman" w:hAnsi="Times New Roman"/>
        </w:rPr>
        <w:t>автономное</w:t>
      </w:r>
      <w:r w:rsidR="007A0AAD" w:rsidRPr="003D01CC">
        <w:rPr>
          <w:rFonts w:ascii="Times New Roman" w:hAnsi="Times New Roman"/>
        </w:rPr>
        <w:t xml:space="preserve"> обр</w:t>
      </w:r>
      <w:r w:rsidR="00121C3A" w:rsidRPr="003D01CC">
        <w:rPr>
          <w:rFonts w:ascii="Times New Roman" w:hAnsi="Times New Roman"/>
        </w:rPr>
        <w:t xml:space="preserve">азовательное учреждение высшего </w:t>
      </w:r>
      <w:r w:rsidR="007A0AAD" w:rsidRPr="003D01CC">
        <w:rPr>
          <w:rFonts w:ascii="Times New Roman" w:hAnsi="Times New Roman"/>
        </w:rPr>
        <w:t>образования «Национальный исследовательский Нижегородский государственный уни</w:t>
      </w:r>
      <w:r w:rsidR="00681C10" w:rsidRPr="003D01CC">
        <w:rPr>
          <w:rFonts w:ascii="Times New Roman" w:hAnsi="Times New Roman"/>
        </w:rPr>
        <w:t>верситет им. Н.И. Лобачевского»;</w:t>
      </w:r>
      <w:r w:rsidR="007A0AAD" w:rsidRPr="003D01CC">
        <w:rPr>
          <w:rFonts w:ascii="Times New Roman" w:hAnsi="Times New Roman"/>
        </w:rPr>
        <w:t xml:space="preserve"> </w:t>
      </w:r>
    </w:p>
    <w:p w14:paraId="0D875493" w14:textId="7EEA6780" w:rsidR="00146FC5" w:rsidRPr="003D01CC" w:rsidRDefault="00A94DCD" w:rsidP="00A94DCD">
      <w:pPr>
        <w:pStyle w:val="af3"/>
        <w:numPr>
          <w:ilvl w:val="0"/>
          <w:numId w:val="10"/>
        </w:numPr>
        <w:spacing w:line="240" w:lineRule="auto"/>
        <w:jc w:val="both"/>
        <w:rPr>
          <w:rFonts w:ascii="Times New Roman" w:hAnsi="Times New Roman"/>
        </w:rPr>
      </w:pPr>
      <w:r w:rsidRPr="003D01CC">
        <w:rPr>
          <w:rFonts w:ascii="Times New Roman" w:hAnsi="Times New Roman"/>
        </w:rPr>
        <w:t>Ф</w:t>
      </w:r>
      <w:r w:rsidR="007A0AAD" w:rsidRPr="003D01CC">
        <w:rPr>
          <w:rFonts w:ascii="Times New Roman" w:hAnsi="Times New Roman"/>
        </w:rPr>
        <w:t>едеральное государственное бюджетное образовательное учреждение высшего образования «Нижегородский государственный технический университет им. Р.Е. Алексеева», опорный университет</w:t>
      </w:r>
      <w:r w:rsidR="00681C10" w:rsidRPr="003D01CC">
        <w:rPr>
          <w:rFonts w:ascii="Times New Roman" w:hAnsi="Times New Roman"/>
        </w:rPr>
        <w:t>;</w:t>
      </w:r>
      <w:r w:rsidR="007A0AAD" w:rsidRPr="003D01CC">
        <w:rPr>
          <w:rFonts w:ascii="Times New Roman" w:hAnsi="Times New Roman"/>
        </w:rPr>
        <w:t xml:space="preserve"> </w:t>
      </w:r>
    </w:p>
    <w:p w14:paraId="1BC442ED" w14:textId="4AE4B300" w:rsidR="00146FC5" w:rsidRPr="003D01CC" w:rsidRDefault="00A94DCD" w:rsidP="00A94DCD">
      <w:pPr>
        <w:pStyle w:val="af3"/>
        <w:numPr>
          <w:ilvl w:val="0"/>
          <w:numId w:val="10"/>
        </w:numPr>
        <w:spacing w:line="240" w:lineRule="auto"/>
        <w:jc w:val="both"/>
        <w:rPr>
          <w:rFonts w:ascii="Times New Roman" w:hAnsi="Times New Roman"/>
        </w:rPr>
      </w:pPr>
      <w:r w:rsidRPr="003D01CC">
        <w:rPr>
          <w:rFonts w:ascii="Times New Roman" w:hAnsi="Times New Roman"/>
        </w:rPr>
        <w:t>Ф</w:t>
      </w:r>
      <w:r w:rsidR="007A0AAD" w:rsidRPr="003D01CC">
        <w:rPr>
          <w:rFonts w:ascii="Times New Roman" w:hAnsi="Times New Roman"/>
        </w:rPr>
        <w:t>едеральное государственное бюджетное образовательное учреждение высшего образования «Нижегородский государственный педагогич</w:t>
      </w:r>
      <w:r w:rsidR="00E66BDE" w:rsidRPr="003D01CC">
        <w:rPr>
          <w:rFonts w:ascii="Times New Roman" w:hAnsi="Times New Roman"/>
        </w:rPr>
        <w:t xml:space="preserve">еский университет им. Козьмы </w:t>
      </w:r>
      <w:r w:rsidR="00681C10" w:rsidRPr="003D01CC">
        <w:rPr>
          <w:rFonts w:ascii="Times New Roman" w:hAnsi="Times New Roman"/>
        </w:rPr>
        <w:t>Минина»;</w:t>
      </w:r>
      <w:r w:rsidR="007A0AAD" w:rsidRPr="003D01CC">
        <w:rPr>
          <w:rFonts w:ascii="Times New Roman" w:hAnsi="Times New Roman"/>
        </w:rPr>
        <w:t xml:space="preserve"> федеральное государственное бюджетное образовательное учреждение высшего образования «Нижегородский государственный архитектурно-строительный университет»</w:t>
      </w:r>
      <w:r w:rsidR="00146FC5" w:rsidRPr="003D01CC">
        <w:rPr>
          <w:rFonts w:ascii="Times New Roman" w:hAnsi="Times New Roman"/>
        </w:rPr>
        <w:t>;</w:t>
      </w:r>
      <w:r w:rsidR="007A0AAD" w:rsidRPr="003D01CC">
        <w:rPr>
          <w:rFonts w:ascii="Times New Roman" w:hAnsi="Times New Roman"/>
        </w:rPr>
        <w:t xml:space="preserve"> </w:t>
      </w:r>
    </w:p>
    <w:p w14:paraId="5348486D" w14:textId="0A918C10" w:rsidR="00146FC5" w:rsidRPr="003D01CC" w:rsidRDefault="00A94DCD" w:rsidP="00A94DCD">
      <w:pPr>
        <w:pStyle w:val="af3"/>
        <w:numPr>
          <w:ilvl w:val="0"/>
          <w:numId w:val="10"/>
        </w:numPr>
        <w:spacing w:line="240" w:lineRule="auto"/>
        <w:jc w:val="both"/>
        <w:rPr>
          <w:rFonts w:ascii="Times New Roman" w:hAnsi="Times New Roman"/>
        </w:rPr>
      </w:pPr>
      <w:r w:rsidRPr="003D01CC">
        <w:rPr>
          <w:rFonts w:ascii="Times New Roman" w:hAnsi="Times New Roman"/>
        </w:rPr>
        <w:t>Ф</w:t>
      </w:r>
      <w:r w:rsidR="007A0AAD" w:rsidRPr="003D01CC">
        <w:rPr>
          <w:rFonts w:ascii="Times New Roman" w:hAnsi="Times New Roman"/>
        </w:rPr>
        <w:t>едеральное</w:t>
      </w:r>
      <w:r w:rsidR="00E66BDE" w:rsidRPr="003D01CC">
        <w:rPr>
          <w:rFonts w:ascii="Times New Roman" w:hAnsi="Times New Roman"/>
        </w:rPr>
        <w:t xml:space="preserve"> </w:t>
      </w:r>
      <w:r w:rsidR="007A0AAD" w:rsidRPr="003D01CC">
        <w:rPr>
          <w:rFonts w:ascii="Times New Roman" w:hAnsi="Times New Roman"/>
        </w:rPr>
        <w:t>государственное бюджетное образовательное учреждение высшего образования «Приволжский исследовательский медицинский университет» Министерства здравоохранения Российской Федерации</w:t>
      </w:r>
      <w:r w:rsidR="00681C10" w:rsidRPr="003D01CC">
        <w:rPr>
          <w:rFonts w:ascii="Times New Roman" w:hAnsi="Times New Roman"/>
        </w:rPr>
        <w:t>;</w:t>
      </w:r>
      <w:r w:rsidR="007A0AAD" w:rsidRPr="003D01CC">
        <w:rPr>
          <w:rFonts w:ascii="Times New Roman" w:hAnsi="Times New Roman"/>
        </w:rPr>
        <w:t xml:space="preserve"> </w:t>
      </w:r>
    </w:p>
    <w:p w14:paraId="170F5EA2" w14:textId="62CD1F77" w:rsidR="00146FC5" w:rsidRPr="003D01CC" w:rsidRDefault="00A94DCD" w:rsidP="00A94DCD">
      <w:pPr>
        <w:pStyle w:val="af3"/>
        <w:numPr>
          <w:ilvl w:val="0"/>
          <w:numId w:val="10"/>
        </w:numPr>
        <w:spacing w:line="240" w:lineRule="auto"/>
        <w:jc w:val="both"/>
        <w:rPr>
          <w:rFonts w:ascii="Times New Roman" w:hAnsi="Times New Roman"/>
        </w:rPr>
      </w:pPr>
      <w:r w:rsidRPr="003D01CC">
        <w:rPr>
          <w:rFonts w:ascii="Times New Roman" w:hAnsi="Times New Roman"/>
        </w:rPr>
        <w:t>Ф</w:t>
      </w:r>
      <w:r w:rsidR="00146FC5" w:rsidRPr="003D01CC">
        <w:rPr>
          <w:rFonts w:ascii="Times New Roman" w:hAnsi="Times New Roman"/>
        </w:rPr>
        <w:t xml:space="preserve">едеральное государственное бюджетное образовательное учреждение высшего образования «Нижегородский государственный лингвистический университет им. Н.А. Добролюбова»; </w:t>
      </w:r>
    </w:p>
    <w:p w14:paraId="43AE28F2" w14:textId="2AA045DD" w:rsidR="00146FC5" w:rsidRPr="003D01CC" w:rsidRDefault="00A94DCD" w:rsidP="00A94DCD">
      <w:pPr>
        <w:pStyle w:val="af3"/>
        <w:numPr>
          <w:ilvl w:val="0"/>
          <w:numId w:val="10"/>
        </w:numPr>
        <w:spacing w:line="240" w:lineRule="auto"/>
        <w:jc w:val="both"/>
        <w:rPr>
          <w:rFonts w:ascii="Times New Roman" w:hAnsi="Times New Roman"/>
        </w:rPr>
      </w:pPr>
      <w:r w:rsidRPr="003D01CC">
        <w:rPr>
          <w:rFonts w:ascii="Times New Roman" w:hAnsi="Times New Roman"/>
        </w:rPr>
        <w:t>Ф</w:t>
      </w:r>
      <w:r w:rsidR="007A0AAD" w:rsidRPr="003D01CC">
        <w:rPr>
          <w:rFonts w:ascii="Times New Roman" w:hAnsi="Times New Roman"/>
        </w:rPr>
        <w:t>едеральное государственное бюджетное образовательное учреждение высшего образования «Волжский государственный университ</w:t>
      </w:r>
      <w:r w:rsidR="00146FC5" w:rsidRPr="003D01CC">
        <w:rPr>
          <w:rFonts w:ascii="Times New Roman" w:hAnsi="Times New Roman"/>
        </w:rPr>
        <w:t>ет водного транспорта»;</w:t>
      </w:r>
      <w:r w:rsidR="007A0AAD" w:rsidRPr="003D01CC">
        <w:rPr>
          <w:rFonts w:ascii="Times New Roman" w:hAnsi="Times New Roman"/>
        </w:rPr>
        <w:t xml:space="preserve"> </w:t>
      </w:r>
    </w:p>
    <w:p w14:paraId="68BA6958" w14:textId="11F5C7E4" w:rsidR="00B83312" w:rsidRPr="003D01CC" w:rsidRDefault="00B83312" w:rsidP="00A94DCD">
      <w:pPr>
        <w:pStyle w:val="af3"/>
        <w:numPr>
          <w:ilvl w:val="0"/>
          <w:numId w:val="10"/>
        </w:numPr>
        <w:spacing w:line="240" w:lineRule="auto"/>
        <w:jc w:val="both"/>
        <w:rPr>
          <w:rFonts w:ascii="Times New Roman" w:hAnsi="Times New Roman"/>
        </w:rPr>
      </w:pPr>
      <w:r w:rsidRPr="003D01CC">
        <w:rPr>
          <w:rFonts w:ascii="Times New Roman" w:hAnsi="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987304">
        <w:rPr>
          <w:rFonts w:ascii="Times New Roman" w:hAnsi="Times New Roman"/>
        </w:rPr>
        <w:t>;</w:t>
      </w:r>
    </w:p>
    <w:p w14:paraId="06BF9B92" w14:textId="77777777" w:rsidR="004654EC" w:rsidRDefault="004654EC" w:rsidP="004654EC">
      <w:pPr>
        <w:pStyle w:val="af3"/>
        <w:numPr>
          <w:ilvl w:val="0"/>
          <w:numId w:val="10"/>
        </w:numPr>
        <w:spacing w:line="240" w:lineRule="auto"/>
        <w:jc w:val="both"/>
        <w:rPr>
          <w:rFonts w:ascii="Times New Roman" w:hAnsi="Times New Roman"/>
        </w:rPr>
      </w:pPr>
      <w:r w:rsidRPr="004654EC">
        <w:rPr>
          <w:rFonts w:ascii="Times New Roman" w:hAnsi="Times New Roman"/>
        </w:rPr>
        <w:t>Федеральное государственное бюджетное образовательное учреждение высшего образования «Нижегородский государственный агротехнологический университет имени Л.Я. Флорентьева»</w:t>
      </w:r>
      <w:r>
        <w:rPr>
          <w:rFonts w:ascii="Times New Roman" w:hAnsi="Times New Roman"/>
        </w:rPr>
        <w:t>;</w:t>
      </w:r>
    </w:p>
    <w:p w14:paraId="4259848F" w14:textId="7FBFDC18" w:rsidR="00146FC5" w:rsidRPr="003D01CC" w:rsidRDefault="00A94DCD" w:rsidP="004654EC">
      <w:pPr>
        <w:pStyle w:val="af3"/>
        <w:numPr>
          <w:ilvl w:val="0"/>
          <w:numId w:val="10"/>
        </w:numPr>
        <w:spacing w:line="240" w:lineRule="auto"/>
        <w:jc w:val="both"/>
        <w:rPr>
          <w:rFonts w:ascii="Times New Roman" w:hAnsi="Times New Roman"/>
        </w:rPr>
      </w:pPr>
      <w:r w:rsidRPr="003D01CC">
        <w:rPr>
          <w:rFonts w:ascii="Times New Roman" w:hAnsi="Times New Roman"/>
        </w:rPr>
        <w:t>Ф</w:t>
      </w:r>
      <w:r w:rsidR="007A0AAD" w:rsidRPr="003D01CC">
        <w:rPr>
          <w:rFonts w:ascii="Times New Roman" w:hAnsi="Times New Roman"/>
        </w:rPr>
        <w:t>едеральное</w:t>
      </w:r>
      <w:r w:rsidR="00681C10" w:rsidRPr="003D01CC">
        <w:rPr>
          <w:rFonts w:ascii="Times New Roman" w:hAnsi="Times New Roman"/>
        </w:rPr>
        <w:t xml:space="preserve"> </w:t>
      </w:r>
      <w:r w:rsidR="007A0AAD" w:rsidRPr="003D01CC">
        <w:rPr>
          <w:rFonts w:ascii="Times New Roman" w:hAnsi="Times New Roman"/>
        </w:rPr>
        <w:t>государственное бюджетное образовательное учреждение высшего образования «Нижегородская государственная консерватория им. М.И. Глинк</w:t>
      </w:r>
      <w:r w:rsidR="00AE0FB2" w:rsidRPr="003D01CC">
        <w:rPr>
          <w:rFonts w:ascii="Times New Roman" w:hAnsi="Times New Roman"/>
        </w:rPr>
        <w:t>и»;</w:t>
      </w:r>
      <w:r w:rsidR="007A0AAD" w:rsidRPr="003D01CC">
        <w:rPr>
          <w:rFonts w:ascii="Times New Roman" w:hAnsi="Times New Roman"/>
        </w:rPr>
        <w:t xml:space="preserve"> </w:t>
      </w:r>
    </w:p>
    <w:p w14:paraId="1B181A65" w14:textId="78BD9292" w:rsidR="001F44F4" w:rsidRPr="003D01CC" w:rsidRDefault="00644AA5" w:rsidP="00A94DCD">
      <w:pPr>
        <w:pStyle w:val="af3"/>
        <w:numPr>
          <w:ilvl w:val="0"/>
          <w:numId w:val="10"/>
        </w:numPr>
        <w:spacing w:line="240" w:lineRule="auto"/>
        <w:jc w:val="both"/>
        <w:rPr>
          <w:rFonts w:ascii="Times New Roman" w:hAnsi="Times New Roman"/>
        </w:rPr>
      </w:pPr>
      <w:r w:rsidRPr="003D01CC">
        <w:rPr>
          <w:rFonts w:ascii="Times New Roman" w:hAnsi="Times New Roman"/>
        </w:rPr>
        <w:lastRenderedPageBreak/>
        <w:t>Нижегородский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r w:rsidR="00987304">
        <w:rPr>
          <w:rFonts w:ascii="Times New Roman" w:hAnsi="Times New Roman"/>
        </w:rPr>
        <w:t>;</w:t>
      </w:r>
      <w:bookmarkStart w:id="0" w:name="_GoBack"/>
      <w:bookmarkEnd w:id="0"/>
    </w:p>
    <w:p w14:paraId="7F3F3EB5" w14:textId="77777777" w:rsidR="00665060" w:rsidRPr="003D01CC" w:rsidRDefault="00665060" w:rsidP="00665060">
      <w:pPr>
        <w:numPr>
          <w:ilvl w:val="0"/>
          <w:numId w:val="2"/>
        </w:numPr>
        <w:spacing w:after="0" w:line="240" w:lineRule="auto"/>
        <w:jc w:val="both"/>
        <w:rPr>
          <w:rFonts w:ascii="Times New Roman" w:hAnsi="Times New Roman"/>
        </w:rPr>
      </w:pPr>
      <w:r w:rsidRPr="003D01CC">
        <w:rPr>
          <w:rFonts w:ascii="Times New Roman" w:hAnsi="Times New Roman"/>
        </w:rPr>
        <w:t>Совет кураторов научного общества учащихся</w:t>
      </w:r>
      <w:r w:rsidR="00146FC5" w:rsidRPr="003D01CC">
        <w:rPr>
          <w:rFonts w:ascii="Times New Roman" w:hAnsi="Times New Roman"/>
        </w:rPr>
        <w:t>.</w:t>
      </w:r>
    </w:p>
    <w:p w14:paraId="3855A103" w14:textId="77777777" w:rsidR="006C11D3" w:rsidRPr="003D01CC" w:rsidRDefault="000908EA" w:rsidP="00280FE3">
      <w:pPr>
        <w:numPr>
          <w:ilvl w:val="0"/>
          <w:numId w:val="2"/>
        </w:numPr>
        <w:spacing w:after="0" w:line="240" w:lineRule="auto"/>
        <w:jc w:val="both"/>
        <w:rPr>
          <w:rFonts w:ascii="Times New Roman" w:hAnsi="Times New Roman"/>
        </w:rPr>
      </w:pPr>
      <w:r w:rsidRPr="003D01CC">
        <w:rPr>
          <w:rFonts w:ascii="Times New Roman" w:hAnsi="Times New Roman"/>
        </w:rPr>
        <w:t xml:space="preserve">Общероссийская </w:t>
      </w:r>
      <w:r w:rsidR="006C11D3" w:rsidRPr="003D01CC">
        <w:rPr>
          <w:rFonts w:ascii="Times New Roman" w:hAnsi="Times New Roman"/>
        </w:rPr>
        <w:t xml:space="preserve">детская общественная организация «Общественная </w:t>
      </w:r>
      <w:r w:rsidRPr="003D01CC">
        <w:rPr>
          <w:rFonts w:ascii="Times New Roman" w:hAnsi="Times New Roman"/>
        </w:rPr>
        <w:t>Малая академия наук «Интеллект будущего»</w:t>
      </w:r>
      <w:r w:rsidR="00146FC5" w:rsidRPr="003D01CC">
        <w:rPr>
          <w:rFonts w:ascii="Times New Roman" w:hAnsi="Times New Roman"/>
        </w:rPr>
        <w:t>.</w:t>
      </w:r>
    </w:p>
    <w:p w14:paraId="79404E52" w14:textId="52CF4BDC" w:rsidR="00395692" w:rsidRPr="003D01CC" w:rsidRDefault="00132CE1" w:rsidP="00280FE3">
      <w:pPr>
        <w:spacing w:after="0" w:line="240" w:lineRule="auto"/>
        <w:jc w:val="both"/>
        <w:rPr>
          <w:rFonts w:ascii="Times New Roman" w:hAnsi="Times New Roman"/>
          <w:b/>
        </w:rPr>
      </w:pPr>
      <w:r w:rsidRPr="003D01CC">
        <w:rPr>
          <w:rFonts w:ascii="Times New Roman" w:hAnsi="Times New Roman"/>
          <w:b/>
        </w:rPr>
        <w:t>4</w:t>
      </w:r>
      <w:r w:rsidR="00395692" w:rsidRPr="003D01CC">
        <w:rPr>
          <w:rFonts w:ascii="Times New Roman" w:hAnsi="Times New Roman"/>
          <w:b/>
        </w:rPr>
        <w:t>.</w:t>
      </w:r>
      <w:r w:rsidR="008C103B" w:rsidRPr="003D01CC">
        <w:rPr>
          <w:rFonts w:ascii="Times New Roman" w:hAnsi="Times New Roman"/>
          <w:b/>
        </w:rPr>
        <w:t>Этапы</w:t>
      </w:r>
      <w:r w:rsidR="00395692" w:rsidRPr="003D01CC">
        <w:rPr>
          <w:rFonts w:ascii="Times New Roman" w:hAnsi="Times New Roman"/>
          <w:b/>
        </w:rPr>
        <w:t xml:space="preserve"> проведения.</w:t>
      </w:r>
    </w:p>
    <w:p w14:paraId="33099DE5" w14:textId="77777777" w:rsidR="00395692" w:rsidRPr="003D01CC" w:rsidRDefault="00AF3305" w:rsidP="00280FE3">
      <w:pPr>
        <w:spacing w:after="0" w:line="240" w:lineRule="auto"/>
        <w:jc w:val="both"/>
        <w:rPr>
          <w:rFonts w:ascii="Times New Roman" w:hAnsi="Times New Roman"/>
        </w:rPr>
      </w:pPr>
      <w:r w:rsidRPr="003D01CC">
        <w:rPr>
          <w:rFonts w:ascii="Times New Roman" w:hAnsi="Times New Roman"/>
        </w:rPr>
        <w:t>Конференция</w:t>
      </w:r>
      <w:r w:rsidR="00395692" w:rsidRPr="003D01CC">
        <w:rPr>
          <w:rFonts w:ascii="Times New Roman" w:hAnsi="Times New Roman"/>
        </w:rPr>
        <w:t xml:space="preserve"> проводится в 3 этапа:</w:t>
      </w:r>
    </w:p>
    <w:p w14:paraId="12FB28A5" w14:textId="42A2C4E9" w:rsidR="00395692" w:rsidRPr="003D01CC" w:rsidRDefault="00395692" w:rsidP="00280FE3">
      <w:pPr>
        <w:spacing w:after="0" w:line="240" w:lineRule="auto"/>
        <w:jc w:val="both"/>
        <w:rPr>
          <w:rFonts w:ascii="Times New Roman" w:hAnsi="Times New Roman"/>
        </w:rPr>
      </w:pPr>
      <w:r w:rsidRPr="003D01CC">
        <w:rPr>
          <w:rFonts w:ascii="Times New Roman" w:hAnsi="Times New Roman"/>
          <w:b/>
        </w:rPr>
        <w:t>1 этап</w:t>
      </w:r>
      <w:r w:rsidRPr="003D01CC">
        <w:rPr>
          <w:rFonts w:ascii="Times New Roman" w:hAnsi="Times New Roman"/>
        </w:rPr>
        <w:t xml:space="preserve"> </w:t>
      </w:r>
      <w:r w:rsidR="00F358BE" w:rsidRPr="003D01CC">
        <w:rPr>
          <w:rFonts w:ascii="Times New Roman" w:hAnsi="Times New Roman"/>
        </w:rPr>
        <w:t>–</w:t>
      </w:r>
      <w:r w:rsidRPr="003D01CC">
        <w:rPr>
          <w:rFonts w:ascii="Times New Roman" w:hAnsi="Times New Roman"/>
        </w:rPr>
        <w:t xml:space="preserve"> </w:t>
      </w:r>
      <w:r w:rsidR="00F358BE" w:rsidRPr="003D01CC">
        <w:rPr>
          <w:rFonts w:ascii="Times New Roman" w:hAnsi="Times New Roman"/>
        </w:rPr>
        <w:t xml:space="preserve">школьные конференции НОУ – </w:t>
      </w:r>
      <w:r w:rsidR="00EE39A5" w:rsidRPr="003D01CC">
        <w:rPr>
          <w:rFonts w:ascii="Times New Roman" w:hAnsi="Times New Roman"/>
          <w:b/>
        </w:rPr>
        <w:t xml:space="preserve">январь </w:t>
      </w:r>
      <w:r w:rsidR="00C5658E" w:rsidRPr="003D01CC">
        <w:rPr>
          <w:rFonts w:ascii="Times New Roman" w:hAnsi="Times New Roman"/>
          <w:b/>
        </w:rPr>
        <w:t>–</w:t>
      </w:r>
      <w:r w:rsidR="00F358BE" w:rsidRPr="003D01CC">
        <w:rPr>
          <w:rFonts w:ascii="Times New Roman" w:hAnsi="Times New Roman"/>
          <w:b/>
        </w:rPr>
        <w:t>феврал</w:t>
      </w:r>
      <w:r w:rsidR="0066129D" w:rsidRPr="003D01CC">
        <w:rPr>
          <w:rFonts w:ascii="Times New Roman" w:hAnsi="Times New Roman"/>
          <w:b/>
        </w:rPr>
        <w:t>ь</w:t>
      </w:r>
      <w:r w:rsidR="00F358BE" w:rsidRPr="003D01CC">
        <w:rPr>
          <w:rFonts w:ascii="Times New Roman" w:hAnsi="Times New Roman"/>
          <w:b/>
        </w:rPr>
        <w:t xml:space="preserve"> 20</w:t>
      </w:r>
      <w:r w:rsidR="00893F35" w:rsidRPr="003D01CC">
        <w:rPr>
          <w:rFonts w:ascii="Times New Roman" w:hAnsi="Times New Roman"/>
          <w:b/>
        </w:rPr>
        <w:t>2</w:t>
      </w:r>
      <w:r w:rsidR="004E24D4">
        <w:rPr>
          <w:rFonts w:ascii="Times New Roman" w:hAnsi="Times New Roman"/>
          <w:b/>
        </w:rPr>
        <w:t>5</w:t>
      </w:r>
      <w:r w:rsidR="002E7288" w:rsidRPr="003D01CC">
        <w:rPr>
          <w:rFonts w:ascii="Times New Roman" w:hAnsi="Times New Roman"/>
          <w:b/>
        </w:rPr>
        <w:t xml:space="preserve"> </w:t>
      </w:r>
      <w:r w:rsidR="00F358BE" w:rsidRPr="003D01CC">
        <w:rPr>
          <w:rFonts w:ascii="Times New Roman" w:hAnsi="Times New Roman"/>
          <w:b/>
        </w:rPr>
        <w:t>г.</w:t>
      </w:r>
    </w:p>
    <w:p w14:paraId="4852FC3C" w14:textId="746A98FF" w:rsidR="00BC2F90" w:rsidRPr="003D01CC" w:rsidRDefault="00F358BE" w:rsidP="00280FE3">
      <w:pPr>
        <w:spacing w:after="0" w:line="240" w:lineRule="auto"/>
        <w:jc w:val="both"/>
        <w:rPr>
          <w:rFonts w:ascii="Times New Roman" w:hAnsi="Times New Roman"/>
          <w:b/>
        </w:rPr>
      </w:pPr>
      <w:r w:rsidRPr="003D01CC">
        <w:rPr>
          <w:rFonts w:ascii="Times New Roman" w:hAnsi="Times New Roman"/>
          <w:b/>
        </w:rPr>
        <w:t>2 этап</w:t>
      </w:r>
      <w:r w:rsidR="0066129D" w:rsidRPr="003D01CC">
        <w:rPr>
          <w:rFonts w:ascii="Times New Roman" w:hAnsi="Times New Roman"/>
          <w:b/>
        </w:rPr>
        <w:t xml:space="preserve"> - до </w:t>
      </w:r>
      <w:r w:rsidR="00212F7A">
        <w:rPr>
          <w:rFonts w:ascii="Times New Roman" w:hAnsi="Times New Roman"/>
          <w:b/>
        </w:rPr>
        <w:t>7</w:t>
      </w:r>
      <w:r w:rsidR="0066129D" w:rsidRPr="003D01CC">
        <w:rPr>
          <w:rFonts w:ascii="Times New Roman" w:hAnsi="Times New Roman"/>
          <w:b/>
        </w:rPr>
        <w:t xml:space="preserve"> марта</w:t>
      </w:r>
      <w:r w:rsidR="0016143A" w:rsidRPr="003D01CC">
        <w:rPr>
          <w:rFonts w:ascii="Times New Roman" w:hAnsi="Times New Roman"/>
          <w:b/>
        </w:rPr>
        <w:t xml:space="preserve"> 202</w:t>
      </w:r>
      <w:r w:rsidR="00684D19">
        <w:rPr>
          <w:rFonts w:ascii="Times New Roman" w:hAnsi="Times New Roman"/>
          <w:b/>
        </w:rPr>
        <w:t>5</w:t>
      </w:r>
      <w:r w:rsidR="0016143A" w:rsidRPr="003D01CC">
        <w:rPr>
          <w:rFonts w:ascii="Times New Roman" w:hAnsi="Times New Roman"/>
          <w:b/>
        </w:rPr>
        <w:t xml:space="preserve"> г.</w:t>
      </w:r>
    </w:p>
    <w:p w14:paraId="32A36FC7" w14:textId="358B3685" w:rsidR="00240277" w:rsidRPr="003D01CC" w:rsidRDefault="00240277" w:rsidP="00240277">
      <w:pPr>
        <w:numPr>
          <w:ilvl w:val="0"/>
          <w:numId w:val="4"/>
        </w:numPr>
        <w:spacing w:after="0" w:line="240" w:lineRule="auto"/>
        <w:jc w:val="both"/>
        <w:rPr>
          <w:rFonts w:ascii="Times New Roman" w:hAnsi="Times New Roman"/>
        </w:rPr>
      </w:pPr>
      <w:r w:rsidRPr="003D01CC">
        <w:rPr>
          <w:rFonts w:ascii="Times New Roman" w:hAnsi="Times New Roman"/>
        </w:rPr>
        <w:t>защита научно-исследовательских работ в секциях НОУ, работающих на базе в</w:t>
      </w:r>
      <w:r w:rsidR="00AF3305" w:rsidRPr="003D01CC">
        <w:rPr>
          <w:rFonts w:ascii="Times New Roman" w:hAnsi="Times New Roman"/>
        </w:rPr>
        <w:t>ысших учебных заведений</w:t>
      </w:r>
      <w:r w:rsidRPr="003D01CC">
        <w:rPr>
          <w:rFonts w:ascii="Times New Roman" w:hAnsi="Times New Roman"/>
        </w:rPr>
        <w:t>,</w:t>
      </w:r>
      <w:r w:rsidR="00AF3305" w:rsidRPr="003D01CC">
        <w:rPr>
          <w:rFonts w:ascii="Times New Roman" w:hAnsi="Times New Roman"/>
        </w:rPr>
        <w:t xml:space="preserve"> учреждений дополнительного образования</w:t>
      </w:r>
      <w:r w:rsidRPr="003D01CC">
        <w:rPr>
          <w:rFonts w:ascii="Times New Roman" w:hAnsi="Times New Roman"/>
        </w:rPr>
        <w:t xml:space="preserve">, </w:t>
      </w:r>
      <w:r w:rsidR="00A94546" w:rsidRPr="003D01CC">
        <w:rPr>
          <w:rFonts w:ascii="Times New Roman" w:hAnsi="Times New Roman"/>
        </w:rPr>
        <w:t xml:space="preserve">профессиональных </w:t>
      </w:r>
      <w:hyperlink r:id="rId11" w:tooltip="Учебное заведение" w:history="1">
        <w:r w:rsidR="00A94546" w:rsidRPr="003D01CC">
          <w:rPr>
            <w:rFonts w:ascii="Times New Roman" w:hAnsi="Times New Roman"/>
          </w:rPr>
          <w:t>учебных заведений</w:t>
        </w:r>
      </w:hyperlink>
      <w:r w:rsidR="00A94546" w:rsidRPr="003D01CC">
        <w:rPr>
          <w:rFonts w:ascii="Times New Roman" w:hAnsi="Times New Roman"/>
        </w:rPr>
        <w:t xml:space="preserve"> </w:t>
      </w:r>
      <w:hyperlink r:id="rId12" w:tooltip="Среднее профессиональное образование" w:history="1">
        <w:r w:rsidR="00A94546" w:rsidRPr="003D01CC">
          <w:rPr>
            <w:rFonts w:ascii="Times New Roman" w:hAnsi="Times New Roman"/>
          </w:rPr>
          <w:t>среднего профессионального образования</w:t>
        </w:r>
      </w:hyperlink>
    </w:p>
    <w:p w14:paraId="4303E0F0" w14:textId="137CCB2D" w:rsidR="00FE4F29" w:rsidRPr="003D01CC" w:rsidRDefault="00F358BE" w:rsidP="00FE4F29">
      <w:pPr>
        <w:numPr>
          <w:ilvl w:val="0"/>
          <w:numId w:val="4"/>
        </w:numPr>
        <w:spacing w:after="0" w:line="240" w:lineRule="auto"/>
        <w:jc w:val="both"/>
        <w:rPr>
          <w:rFonts w:ascii="Times New Roman" w:hAnsi="Times New Roman"/>
        </w:rPr>
      </w:pPr>
      <w:r w:rsidRPr="003D01CC">
        <w:rPr>
          <w:rFonts w:ascii="Times New Roman" w:hAnsi="Times New Roman"/>
        </w:rPr>
        <w:t xml:space="preserve">районные конференции НОУ </w:t>
      </w:r>
    </w:p>
    <w:p w14:paraId="4B85BF8E" w14:textId="0A7E745F" w:rsidR="008C103B" w:rsidRPr="003D01CC" w:rsidRDefault="00F358BE" w:rsidP="00280FE3">
      <w:pPr>
        <w:spacing w:after="0" w:line="240" w:lineRule="auto"/>
        <w:jc w:val="both"/>
        <w:rPr>
          <w:rFonts w:ascii="Times New Roman" w:hAnsi="Times New Roman"/>
          <w:b/>
        </w:rPr>
      </w:pPr>
      <w:r w:rsidRPr="003D01CC">
        <w:rPr>
          <w:rFonts w:ascii="Times New Roman" w:hAnsi="Times New Roman"/>
          <w:b/>
        </w:rPr>
        <w:t>3 этап</w:t>
      </w:r>
      <w:r w:rsidRPr="003D01CC">
        <w:rPr>
          <w:rFonts w:ascii="Times New Roman" w:hAnsi="Times New Roman"/>
        </w:rPr>
        <w:t xml:space="preserve"> – городская конференция НОУ –</w:t>
      </w:r>
      <w:r w:rsidR="009F088E" w:rsidRPr="003D01CC">
        <w:rPr>
          <w:rFonts w:ascii="Times New Roman" w:hAnsi="Times New Roman"/>
        </w:rPr>
        <w:t xml:space="preserve"> </w:t>
      </w:r>
      <w:r w:rsidR="00684D19">
        <w:rPr>
          <w:rFonts w:ascii="Times New Roman" w:hAnsi="Times New Roman"/>
          <w:b/>
        </w:rPr>
        <w:t>1</w:t>
      </w:r>
      <w:r w:rsidR="00212F7A">
        <w:rPr>
          <w:rFonts w:ascii="Times New Roman" w:hAnsi="Times New Roman"/>
          <w:b/>
        </w:rPr>
        <w:t>9</w:t>
      </w:r>
      <w:r w:rsidR="002E7288" w:rsidRPr="003D01CC">
        <w:rPr>
          <w:rFonts w:ascii="Times New Roman" w:hAnsi="Times New Roman"/>
          <w:b/>
        </w:rPr>
        <w:t xml:space="preserve"> </w:t>
      </w:r>
      <w:r w:rsidRPr="003D01CC">
        <w:rPr>
          <w:rFonts w:ascii="Times New Roman" w:hAnsi="Times New Roman"/>
          <w:b/>
        </w:rPr>
        <w:t xml:space="preserve">апреля </w:t>
      </w:r>
      <w:r w:rsidR="00684D19">
        <w:rPr>
          <w:rFonts w:ascii="Times New Roman" w:hAnsi="Times New Roman"/>
          <w:b/>
        </w:rPr>
        <w:t>2025</w:t>
      </w:r>
      <w:r w:rsidR="00DC45A3" w:rsidRPr="003D01CC">
        <w:rPr>
          <w:rFonts w:ascii="Times New Roman" w:hAnsi="Times New Roman"/>
          <w:b/>
        </w:rPr>
        <w:t xml:space="preserve"> </w:t>
      </w:r>
      <w:r w:rsidRPr="003D01CC">
        <w:rPr>
          <w:rFonts w:ascii="Times New Roman" w:hAnsi="Times New Roman"/>
          <w:b/>
        </w:rPr>
        <w:t>г</w:t>
      </w:r>
      <w:r w:rsidR="001F44F4" w:rsidRPr="003D01CC">
        <w:rPr>
          <w:rFonts w:ascii="Times New Roman" w:hAnsi="Times New Roman"/>
          <w:b/>
        </w:rPr>
        <w:t>.</w:t>
      </w:r>
      <w:r w:rsidR="00A94546" w:rsidRPr="003D01CC">
        <w:rPr>
          <w:rFonts w:ascii="Times New Roman" w:hAnsi="Times New Roman"/>
          <w:b/>
        </w:rPr>
        <w:t xml:space="preserve"> </w:t>
      </w:r>
    </w:p>
    <w:p w14:paraId="2809D323" w14:textId="6A09825D" w:rsidR="0066129D" w:rsidRPr="003D01CC" w:rsidRDefault="00C2541E" w:rsidP="0066129D">
      <w:pPr>
        <w:spacing w:after="0" w:line="240" w:lineRule="auto"/>
        <w:jc w:val="both"/>
        <w:rPr>
          <w:rFonts w:ascii="Times New Roman" w:hAnsi="Times New Roman"/>
          <w:color w:val="000000" w:themeColor="text1"/>
        </w:rPr>
      </w:pPr>
      <w:r w:rsidRPr="003D01CC">
        <w:rPr>
          <w:rFonts w:ascii="Times New Roman" w:hAnsi="Times New Roman"/>
          <w:b/>
        </w:rPr>
        <w:t xml:space="preserve">Всероссийский этап </w:t>
      </w:r>
      <w:r w:rsidR="00FD7ED1" w:rsidRPr="003D01CC">
        <w:rPr>
          <w:rFonts w:ascii="Times New Roman" w:hAnsi="Times New Roman"/>
        </w:rPr>
        <w:t>– Всероссийская конференция учащихся «Юность, наука, культура» проводится по от</w:t>
      </w:r>
      <w:r w:rsidR="001F44F4" w:rsidRPr="003D01CC">
        <w:rPr>
          <w:rFonts w:ascii="Times New Roman" w:hAnsi="Times New Roman"/>
        </w:rPr>
        <w:t>д</w:t>
      </w:r>
      <w:r w:rsidR="00FD7ED1" w:rsidRPr="003D01CC">
        <w:rPr>
          <w:rFonts w:ascii="Times New Roman" w:hAnsi="Times New Roman"/>
        </w:rPr>
        <w:t>ельному графику</w:t>
      </w:r>
      <w:r w:rsidR="001E753E" w:rsidRPr="003D01CC">
        <w:rPr>
          <w:rFonts w:ascii="Times New Roman" w:hAnsi="Times New Roman"/>
        </w:rPr>
        <w:t>, в том числе в формате онлайн</w:t>
      </w:r>
      <w:r w:rsidR="00FD7ED1" w:rsidRPr="003D01CC">
        <w:rPr>
          <w:rFonts w:ascii="Times New Roman" w:hAnsi="Times New Roman"/>
        </w:rPr>
        <w:t xml:space="preserve">. Информация о </w:t>
      </w:r>
      <w:r w:rsidR="00B930BB" w:rsidRPr="003D01CC">
        <w:rPr>
          <w:rFonts w:ascii="Times New Roman" w:hAnsi="Times New Roman"/>
        </w:rPr>
        <w:t xml:space="preserve">финальных этапах </w:t>
      </w:r>
      <w:r w:rsidR="00FD7ED1" w:rsidRPr="003D01CC">
        <w:rPr>
          <w:rFonts w:ascii="Times New Roman" w:hAnsi="Times New Roman"/>
        </w:rPr>
        <w:t>конференции</w:t>
      </w:r>
      <w:r w:rsidR="00B930BB" w:rsidRPr="003D01CC">
        <w:rPr>
          <w:rFonts w:ascii="Times New Roman" w:hAnsi="Times New Roman"/>
        </w:rPr>
        <w:t xml:space="preserve"> будет сообщена дополнительно.</w:t>
      </w:r>
      <w:r w:rsidR="0066129D" w:rsidRPr="003D01CC">
        <w:rPr>
          <w:rFonts w:ascii="Times New Roman" w:hAnsi="Times New Roman"/>
        </w:rPr>
        <w:t xml:space="preserve"> </w:t>
      </w:r>
      <w:r w:rsidR="0066129D" w:rsidRPr="003D01CC">
        <w:rPr>
          <w:rFonts w:ascii="Times New Roman" w:hAnsi="Times New Roman"/>
          <w:color w:val="000000" w:themeColor="text1"/>
        </w:rPr>
        <w:t xml:space="preserve">На Всероссийский этап направляются участники из числа победителей и призёров конференции по решению оргкомитета конференции. </w:t>
      </w:r>
    </w:p>
    <w:p w14:paraId="7477858C" w14:textId="77777777" w:rsidR="00F358BE" w:rsidRPr="003D01CC" w:rsidRDefault="00132CE1" w:rsidP="00280FE3">
      <w:pPr>
        <w:spacing w:after="0" w:line="240" w:lineRule="auto"/>
        <w:jc w:val="both"/>
        <w:rPr>
          <w:rFonts w:ascii="Times New Roman" w:hAnsi="Times New Roman"/>
          <w:b/>
        </w:rPr>
      </w:pPr>
      <w:r w:rsidRPr="003D01CC">
        <w:rPr>
          <w:rFonts w:ascii="Times New Roman" w:hAnsi="Times New Roman"/>
          <w:b/>
        </w:rPr>
        <w:t>5</w:t>
      </w:r>
      <w:r w:rsidR="00C2541E" w:rsidRPr="003D01CC">
        <w:rPr>
          <w:rFonts w:ascii="Times New Roman" w:hAnsi="Times New Roman"/>
          <w:b/>
        </w:rPr>
        <w:t>.Участники К</w:t>
      </w:r>
      <w:r w:rsidR="0094122D" w:rsidRPr="003D01CC">
        <w:rPr>
          <w:rFonts w:ascii="Times New Roman" w:hAnsi="Times New Roman"/>
          <w:b/>
        </w:rPr>
        <w:t>онференции.</w:t>
      </w:r>
    </w:p>
    <w:p w14:paraId="284B3DC1" w14:textId="178B0813" w:rsidR="0094122D" w:rsidRPr="003D01CC" w:rsidRDefault="0094122D" w:rsidP="00CA1538">
      <w:pPr>
        <w:spacing w:after="0" w:line="240" w:lineRule="auto"/>
        <w:ind w:firstLine="567"/>
        <w:jc w:val="both"/>
        <w:rPr>
          <w:rFonts w:ascii="Times New Roman" w:hAnsi="Times New Roman"/>
        </w:rPr>
      </w:pPr>
      <w:r w:rsidRPr="003D01CC">
        <w:rPr>
          <w:rFonts w:ascii="Times New Roman" w:hAnsi="Times New Roman"/>
        </w:rPr>
        <w:t>В городской конференции НОУ могут прин</w:t>
      </w:r>
      <w:r w:rsidR="003D55F1" w:rsidRPr="003D01CC">
        <w:rPr>
          <w:rFonts w:ascii="Times New Roman" w:hAnsi="Times New Roman"/>
        </w:rPr>
        <w:t>имать</w:t>
      </w:r>
      <w:r w:rsidRPr="003D01CC">
        <w:rPr>
          <w:rFonts w:ascii="Times New Roman" w:hAnsi="Times New Roman"/>
        </w:rPr>
        <w:t xml:space="preserve"> участие учащиеся 9-11 классов общеобразовательных </w:t>
      </w:r>
      <w:r w:rsidR="003D55F1" w:rsidRPr="003D01CC">
        <w:rPr>
          <w:rFonts w:ascii="Times New Roman" w:hAnsi="Times New Roman"/>
        </w:rPr>
        <w:t>организаций</w:t>
      </w:r>
      <w:r w:rsidRPr="003D01CC">
        <w:rPr>
          <w:rFonts w:ascii="Times New Roman" w:hAnsi="Times New Roman"/>
        </w:rPr>
        <w:t xml:space="preserve">, учреждений дополнительного образования, </w:t>
      </w:r>
      <w:r w:rsidR="007042E1" w:rsidRPr="003D01CC">
        <w:rPr>
          <w:rFonts w:ascii="Times New Roman" w:hAnsi="Times New Roman"/>
        </w:rPr>
        <w:t xml:space="preserve">профессиональных </w:t>
      </w:r>
      <w:hyperlink r:id="rId13" w:tooltip="Учебное заведение" w:history="1">
        <w:r w:rsidR="007042E1" w:rsidRPr="003D01CC">
          <w:rPr>
            <w:rFonts w:ascii="Times New Roman" w:hAnsi="Times New Roman"/>
          </w:rPr>
          <w:t>учебных заведений</w:t>
        </w:r>
      </w:hyperlink>
      <w:r w:rsidR="007042E1" w:rsidRPr="003D01CC">
        <w:rPr>
          <w:rFonts w:ascii="Times New Roman" w:hAnsi="Times New Roman"/>
        </w:rPr>
        <w:t xml:space="preserve"> </w:t>
      </w:r>
      <w:hyperlink r:id="rId14" w:tooltip="Среднее профессиональное образование" w:history="1">
        <w:r w:rsidR="007042E1" w:rsidRPr="003D01CC">
          <w:rPr>
            <w:rFonts w:ascii="Times New Roman" w:hAnsi="Times New Roman"/>
          </w:rPr>
          <w:t>среднего профессионального образования</w:t>
        </w:r>
      </w:hyperlink>
      <w:r w:rsidRPr="003D01CC">
        <w:rPr>
          <w:rFonts w:ascii="Times New Roman" w:hAnsi="Times New Roman"/>
        </w:rPr>
        <w:t xml:space="preserve"> г</w:t>
      </w:r>
      <w:r w:rsidR="00AB4C51" w:rsidRPr="003D01CC">
        <w:rPr>
          <w:rFonts w:ascii="Times New Roman" w:hAnsi="Times New Roman"/>
        </w:rPr>
        <w:t xml:space="preserve">орода </w:t>
      </w:r>
      <w:r w:rsidRPr="003D01CC">
        <w:rPr>
          <w:rFonts w:ascii="Times New Roman" w:hAnsi="Times New Roman"/>
        </w:rPr>
        <w:t xml:space="preserve">Нижнего Новгорода и </w:t>
      </w:r>
      <w:r w:rsidR="009E74B3" w:rsidRPr="003D01CC">
        <w:rPr>
          <w:rFonts w:ascii="Times New Roman" w:hAnsi="Times New Roman"/>
        </w:rPr>
        <w:t xml:space="preserve">Нижегородской </w:t>
      </w:r>
      <w:r w:rsidRPr="003D01CC">
        <w:rPr>
          <w:rFonts w:ascii="Times New Roman" w:hAnsi="Times New Roman"/>
        </w:rPr>
        <w:t>области.</w:t>
      </w:r>
    </w:p>
    <w:p w14:paraId="59821452" w14:textId="77777777" w:rsidR="002306A4" w:rsidRPr="003D01CC" w:rsidRDefault="00132CE1" w:rsidP="002306A4">
      <w:pPr>
        <w:spacing w:after="0" w:line="240" w:lineRule="auto"/>
        <w:jc w:val="both"/>
        <w:rPr>
          <w:rFonts w:ascii="Times New Roman" w:hAnsi="Times New Roman"/>
          <w:b/>
        </w:rPr>
      </w:pPr>
      <w:r w:rsidRPr="003D01CC">
        <w:rPr>
          <w:rFonts w:ascii="Times New Roman" w:hAnsi="Times New Roman"/>
          <w:b/>
        </w:rPr>
        <w:t>6</w:t>
      </w:r>
      <w:r w:rsidR="00C2541E" w:rsidRPr="003D01CC">
        <w:rPr>
          <w:rFonts w:ascii="Times New Roman" w:hAnsi="Times New Roman"/>
          <w:b/>
        </w:rPr>
        <w:t>. Условия и порядок участия в К</w:t>
      </w:r>
      <w:r w:rsidR="002306A4" w:rsidRPr="003D01CC">
        <w:rPr>
          <w:rFonts w:ascii="Times New Roman" w:hAnsi="Times New Roman"/>
          <w:b/>
        </w:rPr>
        <w:t>онференции.</w:t>
      </w:r>
    </w:p>
    <w:p w14:paraId="6E52612F" w14:textId="782E7B22" w:rsidR="00110B61"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Для организации и проведения конференций в районах </w:t>
      </w:r>
      <w:r w:rsidR="001042BE" w:rsidRPr="003D01CC">
        <w:rPr>
          <w:rFonts w:ascii="Times New Roman" w:hAnsi="Times New Roman"/>
        </w:rPr>
        <w:t xml:space="preserve">города </w:t>
      </w:r>
      <w:r w:rsidRPr="003D01CC">
        <w:rPr>
          <w:rFonts w:ascii="Times New Roman" w:hAnsi="Times New Roman"/>
        </w:rPr>
        <w:t xml:space="preserve">создаются оргкомитеты, разрабатываются собственные положения, которые не расходятся по срокам и требованиям с положением о городской конференции. </w:t>
      </w:r>
    </w:p>
    <w:p w14:paraId="358134B0" w14:textId="684A5FA6"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По итогам проведения районных конференций в городской оргкомитет </w:t>
      </w:r>
      <w:r w:rsidR="001042BE" w:rsidRPr="003D01CC">
        <w:rPr>
          <w:rFonts w:ascii="Times New Roman" w:hAnsi="Times New Roman"/>
        </w:rPr>
        <w:t>направляется</w:t>
      </w:r>
      <w:r w:rsidRPr="003D01CC">
        <w:rPr>
          <w:rFonts w:ascii="Times New Roman" w:hAnsi="Times New Roman"/>
        </w:rPr>
        <w:t xml:space="preserve"> протокол (</w:t>
      </w:r>
      <w:r w:rsidR="007F65F7" w:rsidRPr="003D01CC">
        <w:rPr>
          <w:rFonts w:ascii="Times New Roman" w:hAnsi="Times New Roman"/>
        </w:rPr>
        <w:t>П</w:t>
      </w:r>
      <w:r w:rsidRPr="003D01CC">
        <w:rPr>
          <w:rFonts w:ascii="Times New Roman" w:hAnsi="Times New Roman"/>
        </w:rPr>
        <w:t xml:space="preserve">риложение 1). С целью оказания методического сопровождения </w:t>
      </w:r>
      <w:r w:rsidR="007042E1" w:rsidRPr="003D01CC">
        <w:rPr>
          <w:rFonts w:ascii="Times New Roman" w:hAnsi="Times New Roman"/>
        </w:rPr>
        <w:t>участие</w:t>
      </w:r>
      <w:r w:rsidRPr="003D01CC">
        <w:rPr>
          <w:rFonts w:ascii="Times New Roman" w:hAnsi="Times New Roman"/>
        </w:rPr>
        <w:t xml:space="preserve"> на районных конференциях представителей городского оргкомитета является обязательным. </w:t>
      </w:r>
      <w:r w:rsidR="00D13CB6" w:rsidRPr="003D01CC">
        <w:rPr>
          <w:rFonts w:ascii="Times New Roman" w:hAnsi="Times New Roman"/>
        </w:rPr>
        <w:t>Участие</w:t>
      </w:r>
      <w:r w:rsidRPr="003D01CC">
        <w:rPr>
          <w:rFonts w:ascii="Times New Roman" w:hAnsi="Times New Roman"/>
        </w:rPr>
        <w:t xml:space="preserve"> </w:t>
      </w:r>
      <w:r w:rsidR="007042E1" w:rsidRPr="003D01CC">
        <w:rPr>
          <w:rFonts w:ascii="Times New Roman" w:hAnsi="Times New Roman"/>
        </w:rPr>
        <w:t>в</w:t>
      </w:r>
      <w:r w:rsidRPr="003D01CC">
        <w:rPr>
          <w:rFonts w:ascii="Times New Roman" w:hAnsi="Times New Roman"/>
        </w:rPr>
        <w:t xml:space="preserve"> школьных конференциях НОУ представителя городского оргкомитета осуществляется по согласованию с руководителями ОУ.</w:t>
      </w:r>
    </w:p>
    <w:p w14:paraId="38CF184F" w14:textId="7FFD0F3C"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На городскую конференцию принимаются </w:t>
      </w:r>
      <w:r w:rsidR="00D13CB6" w:rsidRPr="003D01CC">
        <w:rPr>
          <w:rFonts w:ascii="Times New Roman" w:hAnsi="Times New Roman"/>
        </w:rPr>
        <w:t>к защите</w:t>
      </w:r>
      <w:r w:rsidRPr="003D01CC">
        <w:rPr>
          <w:rFonts w:ascii="Times New Roman" w:hAnsi="Times New Roman"/>
        </w:rPr>
        <w:t xml:space="preserve"> научно-исследовательские работы:</w:t>
      </w:r>
    </w:p>
    <w:p w14:paraId="7BE45667" w14:textId="1E1FDCC9" w:rsidR="002306A4" w:rsidRPr="003D01CC" w:rsidRDefault="00132CE1" w:rsidP="002306A4">
      <w:pPr>
        <w:spacing w:after="0" w:line="240" w:lineRule="auto"/>
        <w:ind w:firstLine="709"/>
        <w:jc w:val="both"/>
        <w:rPr>
          <w:rFonts w:ascii="Times New Roman" w:hAnsi="Times New Roman"/>
          <w:b/>
          <w:i/>
        </w:rPr>
      </w:pPr>
      <w:r w:rsidRPr="003D01CC">
        <w:rPr>
          <w:rFonts w:ascii="Times New Roman" w:hAnsi="Times New Roman"/>
        </w:rPr>
        <w:t>6</w:t>
      </w:r>
      <w:r w:rsidR="002306A4" w:rsidRPr="003D01CC">
        <w:rPr>
          <w:rFonts w:ascii="Times New Roman" w:hAnsi="Times New Roman"/>
        </w:rPr>
        <w:t xml:space="preserve">.1. удостоенные дипломов </w:t>
      </w:r>
      <w:r w:rsidR="002306A4" w:rsidRPr="003D01CC">
        <w:rPr>
          <w:rFonts w:ascii="Times New Roman" w:hAnsi="Times New Roman"/>
          <w:lang w:val="en-US"/>
        </w:rPr>
        <w:t>I</w:t>
      </w:r>
      <w:r w:rsidR="002306A4" w:rsidRPr="003D01CC">
        <w:rPr>
          <w:rFonts w:ascii="Times New Roman" w:hAnsi="Times New Roman"/>
        </w:rPr>
        <w:t xml:space="preserve"> степени на районных конференциях НОУ. </w:t>
      </w:r>
    </w:p>
    <w:p w14:paraId="01D3A71B" w14:textId="77777777" w:rsidR="002306A4" w:rsidRPr="003D01CC" w:rsidRDefault="00132CE1" w:rsidP="002306A4">
      <w:pPr>
        <w:spacing w:after="0" w:line="240" w:lineRule="auto"/>
        <w:ind w:firstLine="709"/>
        <w:rPr>
          <w:rFonts w:ascii="Times New Roman" w:hAnsi="Times New Roman"/>
        </w:rPr>
      </w:pPr>
      <w:r w:rsidRPr="003D01CC">
        <w:rPr>
          <w:rFonts w:ascii="Times New Roman" w:hAnsi="Times New Roman"/>
        </w:rPr>
        <w:t>6</w:t>
      </w:r>
      <w:r w:rsidR="002306A4" w:rsidRPr="003D01CC">
        <w:rPr>
          <w:rFonts w:ascii="Times New Roman" w:hAnsi="Times New Roman"/>
        </w:rPr>
        <w:t>.2. рекомендованные от вузов, прошедшие защиту для участия в городской конференции, не более 30 процентов от общего количества членов секции НОУ;</w:t>
      </w:r>
    </w:p>
    <w:p w14:paraId="2FBE69B0" w14:textId="4765CC22" w:rsidR="002306A4" w:rsidRPr="003D01CC" w:rsidRDefault="00132CE1" w:rsidP="002306A4">
      <w:pPr>
        <w:spacing w:after="0" w:line="240" w:lineRule="auto"/>
        <w:ind w:firstLine="709"/>
        <w:jc w:val="both"/>
        <w:rPr>
          <w:rFonts w:ascii="Times New Roman" w:hAnsi="Times New Roman"/>
        </w:rPr>
      </w:pPr>
      <w:r w:rsidRPr="003D01CC">
        <w:rPr>
          <w:rFonts w:ascii="Times New Roman" w:hAnsi="Times New Roman"/>
        </w:rPr>
        <w:t>6</w:t>
      </w:r>
      <w:r w:rsidR="002306A4" w:rsidRPr="003D01CC">
        <w:rPr>
          <w:rFonts w:ascii="Times New Roman" w:hAnsi="Times New Roman"/>
        </w:rPr>
        <w:t>.3 рекомендованные от учреждений дополнительного образования, образовательных учреждений города Нижнего Новгорода и Нижегородской области – коллективных членов НОУ.</w:t>
      </w:r>
    </w:p>
    <w:p w14:paraId="27550846" w14:textId="44C18731" w:rsidR="001042BE" w:rsidRPr="003D01CC" w:rsidRDefault="001042BE" w:rsidP="002306A4">
      <w:pPr>
        <w:spacing w:after="0" w:line="240" w:lineRule="auto"/>
        <w:ind w:firstLine="709"/>
        <w:jc w:val="both"/>
        <w:rPr>
          <w:rFonts w:ascii="Times New Roman" w:hAnsi="Times New Roman"/>
        </w:rPr>
      </w:pPr>
      <w:r w:rsidRPr="003D01CC">
        <w:rPr>
          <w:rFonts w:ascii="Times New Roman" w:hAnsi="Times New Roman"/>
        </w:rPr>
        <w:t xml:space="preserve">Научно-исследовательские работы, рекомендованные к участию в городской конференции (п.п. 6.2; 6,3), </w:t>
      </w:r>
      <w:r w:rsidR="00D13CB6" w:rsidRPr="003D01CC">
        <w:rPr>
          <w:rFonts w:ascii="Times New Roman" w:hAnsi="Times New Roman"/>
        </w:rPr>
        <w:t xml:space="preserve">принимают участие в городской конференции </w:t>
      </w:r>
      <w:r w:rsidR="0066129D" w:rsidRPr="003D01CC">
        <w:rPr>
          <w:rFonts w:ascii="Times New Roman" w:hAnsi="Times New Roman"/>
        </w:rPr>
        <w:t>без</w:t>
      </w:r>
      <w:r w:rsidRPr="003D01CC">
        <w:rPr>
          <w:rFonts w:ascii="Times New Roman" w:hAnsi="Times New Roman"/>
        </w:rPr>
        <w:t xml:space="preserve"> участия</w:t>
      </w:r>
      <w:r w:rsidR="0066129D" w:rsidRPr="003D01CC">
        <w:rPr>
          <w:rFonts w:ascii="Times New Roman" w:hAnsi="Times New Roman"/>
        </w:rPr>
        <w:t xml:space="preserve"> в </w:t>
      </w:r>
      <w:r w:rsidRPr="003D01CC">
        <w:rPr>
          <w:rFonts w:ascii="Times New Roman" w:hAnsi="Times New Roman"/>
        </w:rPr>
        <w:t>районн</w:t>
      </w:r>
      <w:r w:rsidR="0066129D" w:rsidRPr="003D01CC">
        <w:rPr>
          <w:rFonts w:ascii="Times New Roman" w:hAnsi="Times New Roman"/>
        </w:rPr>
        <w:t>ых этапах</w:t>
      </w:r>
      <w:r w:rsidRPr="003D01CC">
        <w:rPr>
          <w:rFonts w:ascii="Times New Roman" w:hAnsi="Times New Roman"/>
        </w:rPr>
        <w:t>;</w:t>
      </w:r>
    </w:p>
    <w:p w14:paraId="77294DB3" w14:textId="1ACCA6C8"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Для участия в городской конференции заявки на бумажных носителях, заверенные печатью по форме, ус</w:t>
      </w:r>
      <w:r w:rsidR="007F65F7" w:rsidRPr="003D01CC">
        <w:rPr>
          <w:rFonts w:ascii="Times New Roman" w:hAnsi="Times New Roman"/>
        </w:rPr>
        <w:t>тановленной данным положением (</w:t>
      </w:r>
      <w:r w:rsidR="00F73952" w:rsidRPr="003D01CC">
        <w:rPr>
          <w:rFonts w:ascii="Times New Roman" w:hAnsi="Times New Roman"/>
        </w:rPr>
        <w:t>п</w:t>
      </w:r>
      <w:r w:rsidRPr="003D01CC">
        <w:rPr>
          <w:rFonts w:ascii="Times New Roman" w:hAnsi="Times New Roman"/>
        </w:rPr>
        <w:t>риложение 2), с прохождением обязательной электронной регистрации на сайте Дворца (</w:t>
      </w:r>
      <w:hyperlink r:id="rId15" w:history="1">
        <w:r w:rsidRPr="003D01CC">
          <w:rPr>
            <w:rStyle w:val="a6"/>
            <w:rFonts w:ascii="Times New Roman" w:hAnsi="Times New Roman"/>
            <w:color w:val="auto"/>
          </w:rPr>
          <w:t>http://www.ddt-chkalov.ru</w:t>
        </w:r>
      </w:hyperlink>
      <w:r w:rsidR="0066129D" w:rsidRPr="003D01CC">
        <w:rPr>
          <w:rFonts w:ascii="Times New Roman" w:hAnsi="Times New Roman"/>
        </w:rPr>
        <w:t xml:space="preserve">) </w:t>
      </w:r>
      <w:r w:rsidRPr="003D01CC">
        <w:rPr>
          <w:rFonts w:ascii="Times New Roman" w:hAnsi="Times New Roman"/>
        </w:rPr>
        <w:t>по результатам районных конференций</w:t>
      </w:r>
      <w:r w:rsidR="0066129D" w:rsidRPr="003D01CC">
        <w:rPr>
          <w:rFonts w:ascii="Times New Roman" w:hAnsi="Times New Roman"/>
        </w:rPr>
        <w:t xml:space="preserve">, </w:t>
      </w:r>
      <w:r w:rsidRPr="003D01CC">
        <w:rPr>
          <w:rFonts w:ascii="Times New Roman" w:hAnsi="Times New Roman"/>
        </w:rPr>
        <w:t xml:space="preserve">по результатам испытаний от вузовских секций, учреждений – коллективных членов НОУ – </w:t>
      </w:r>
      <w:r w:rsidRPr="003D01CC">
        <w:rPr>
          <w:rFonts w:ascii="Times New Roman" w:hAnsi="Times New Roman"/>
          <w:b/>
        </w:rPr>
        <w:t xml:space="preserve">до </w:t>
      </w:r>
      <w:r w:rsidR="00CF1504">
        <w:rPr>
          <w:rFonts w:ascii="Times New Roman" w:hAnsi="Times New Roman"/>
          <w:b/>
        </w:rPr>
        <w:t>1</w:t>
      </w:r>
      <w:r w:rsidR="00212F7A">
        <w:rPr>
          <w:rFonts w:ascii="Times New Roman" w:hAnsi="Times New Roman"/>
          <w:b/>
        </w:rPr>
        <w:t>7</w:t>
      </w:r>
      <w:r w:rsidRPr="003D01CC">
        <w:rPr>
          <w:rFonts w:ascii="Times New Roman" w:hAnsi="Times New Roman"/>
          <w:b/>
        </w:rPr>
        <w:t>.03.202</w:t>
      </w:r>
      <w:r w:rsidR="00CF1504">
        <w:rPr>
          <w:rFonts w:ascii="Times New Roman" w:hAnsi="Times New Roman"/>
          <w:b/>
        </w:rPr>
        <w:t>5</w:t>
      </w:r>
      <w:r w:rsidRPr="003D01CC">
        <w:rPr>
          <w:rFonts w:ascii="Times New Roman" w:hAnsi="Times New Roman"/>
          <w:b/>
        </w:rPr>
        <w:t xml:space="preserve"> г.</w:t>
      </w:r>
    </w:p>
    <w:p w14:paraId="3AE94276" w14:textId="5EF5096C" w:rsidR="00976B56" w:rsidRPr="003D01CC" w:rsidRDefault="00976B56" w:rsidP="00976B56">
      <w:pPr>
        <w:spacing w:after="0" w:line="240" w:lineRule="auto"/>
        <w:ind w:firstLine="709"/>
        <w:jc w:val="both"/>
        <w:rPr>
          <w:rFonts w:ascii="Times New Roman" w:hAnsi="Times New Roman"/>
          <w:b/>
        </w:rPr>
      </w:pPr>
      <w:r w:rsidRPr="003D01CC">
        <w:rPr>
          <w:rFonts w:ascii="Times New Roman" w:hAnsi="Times New Roman"/>
          <w:b/>
          <w:i/>
        </w:rPr>
        <w:t xml:space="preserve">Электронная регистрация участников будет открыта </w:t>
      </w:r>
      <w:r w:rsidRPr="006E07D4">
        <w:rPr>
          <w:rFonts w:ascii="Times New Roman" w:hAnsi="Times New Roman"/>
          <w:b/>
          <w:i/>
        </w:rPr>
        <w:t xml:space="preserve">с </w:t>
      </w:r>
      <w:r w:rsidR="00212F7A" w:rsidRPr="006E07D4">
        <w:rPr>
          <w:rFonts w:ascii="Times New Roman" w:hAnsi="Times New Roman"/>
          <w:b/>
        </w:rPr>
        <w:t>11</w:t>
      </w:r>
      <w:r w:rsidRPr="006E07D4">
        <w:rPr>
          <w:rFonts w:ascii="Times New Roman" w:hAnsi="Times New Roman"/>
          <w:b/>
        </w:rPr>
        <w:t>.03.202</w:t>
      </w:r>
      <w:r w:rsidR="00CF1504" w:rsidRPr="006E07D4">
        <w:rPr>
          <w:rFonts w:ascii="Times New Roman" w:hAnsi="Times New Roman"/>
          <w:b/>
        </w:rPr>
        <w:t>5</w:t>
      </w:r>
      <w:r w:rsidRPr="006E07D4">
        <w:rPr>
          <w:rFonts w:ascii="Times New Roman" w:hAnsi="Times New Roman"/>
          <w:b/>
        </w:rPr>
        <w:t xml:space="preserve"> г. до </w:t>
      </w:r>
      <w:r w:rsidR="00212F7A" w:rsidRPr="006E07D4">
        <w:rPr>
          <w:rFonts w:ascii="Times New Roman" w:hAnsi="Times New Roman"/>
          <w:b/>
        </w:rPr>
        <w:t>26</w:t>
      </w:r>
      <w:r w:rsidRPr="006E07D4">
        <w:rPr>
          <w:rFonts w:ascii="Times New Roman" w:hAnsi="Times New Roman"/>
          <w:b/>
        </w:rPr>
        <w:t>.03.202</w:t>
      </w:r>
      <w:r w:rsidR="00CF1504" w:rsidRPr="006E07D4">
        <w:rPr>
          <w:rFonts w:ascii="Times New Roman" w:hAnsi="Times New Roman"/>
          <w:b/>
        </w:rPr>
        <w:t>5</w:t>
      </w:r>
      <w:r w:rsidRPr="006E07D4">
        <w:rPr>
          <w:rFonts w:ascii="Times New Roman" w:hAnsi="Times New Roman"/>
          <w:b/>
        </w:rPr>
        <w:t xml:space="preserve"> г.</w:t>
      </w:r>
      <w:r w:rsidR="00956F55" w:rsidRPr="006E07D4">
        <w:rPr>
          <w:rFonts w:ascii="Times New Roman" w:hAnsi="Times New Roman"/>
          <w:b/>
        </w:rPr>
        <w:t xml:space="preserve"> При регистрации научно-исследовательская работа участника прикрепляется в формате PDF</w:t>
      </w:r>
      <w:r w:rsidR="007D15E9" w:rsidRPr="006E07D4">
        <w:rPr>
          <w:rFonts w:ascii="Times New Roman" w:hAnsi="Times New Roman"/>
          <w:b/>
        </w:rPr>
        <w:t xml:space="preserve"> или в doc (docx).</w:t>
      </w:r>
    </w:p>
    <w:p w14:paraId="0696B4C8" w14:textId="77777777"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В заявки от района не включаются участники, заявленные от вузовских секций НОУ, коллективных членов НОУ.</w:t>
      </w:r>
    </w:p>
    <w:p w14:paraId="5EA20DBC" w14:textId="77777777"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В заявках должны быть указаны данные всех руководителей научно-исследовательской работы. </w:t>
      </w:r>
    </w:p>
    <w:p w14:paraId="09F5BE2A" w14:textId="77777777"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Заявки от районов подписываются руководителями районных управлений образования, заверяются печатями. Заявки от коллективных членов городского НОУ «Эврика» подписываются руководителями этих учреждений. Заявки от вузов подписываются куратором секций НОУ данного вуза. Результаты электронной регистрации будут сверяться с заявками на бумажных носителях. </w:t>
      </w:r>
    </w:p>
    <w:p w14:paraId="338D1512" w14:textId="178017D5" w:rsidR="00F73952" w:rsidRPr="003D01CC" w:rsidRDefault="00F73952" w:rsidP="00F73952">
      <w:pPr>
        <w:spacing w:after="0" w:line="240" w:lineRule="auto"/>
        <w:ind w:firstLine="709"/>
        <w:jc w:val="both"/>
        <w:rPr>
          <w:rFonts w:ascii="Times New Roman" w:hAnsi="Times New Roman"/>
        </w:rPr>
      </w:pPr>
      <w:r w:rsidRPr="003D01CC">
        <w:rPr>
          <w:rFonts w:ascii="Times New Roman" w:hAnsi="Times New Roman"/>
        </w:rPr>
        <w:t xml:space="preserve">Учащиеся, не </w:t>
      </w:r>
      <w:r w:rsidR="001042BE" w:rsidRPr="003D01CC">
        <w:rPr>
          <w:rFonts w:ascii="Times New Roman" w:hAnsi="Times New Roman"/>
        </w:rPr>
        <w:t>включенные</w:t>
      </w:r>
      <w:r w:rsidRPr="003D01CC">
        <w:rPr>
          <w:rFonts w:ascii="Times New Roman" w:hAnsi="Times New Roman"/>
        </w:rPr>
        <w:t xml:space="preserve"> в официальн</w:t>
      </w:r>
      <w:r w:rsidR="001042BE" w:rsidRPr="003D01CC">
        <w:rPr>
          <w:rFonts w:ascii="Times New Roman" w:hAnsi="Times New Roman"/>
        </w:rPr>
        <w:t>ую</w:t>
      </w:r>
      <w:r w:rsidRPr="003D01CC">
        <w:rPr>
          <w:rFonts w:ascii="Times New Roman" w:hAnsi="Times New Roman"/>
        </w:rPr>
        <w:t xml:space="preserve"> заявк</w:t>
      </w:r>
      <w:r w:rsidR="001042BE" w:rsidRPr="003D01CC">
        <w:rPr>
          <w:rFonts w:ascii="Times New Roman" w:hAnsi="Times New Roman"/>
        </w:rPr>
        <w:t>у</w:t>
      </w:r>
      <w:r w:rsidRPr="003D01CC">
        <w:rPr>
          <w:rFonts w:ascii="Times New Roman" w:hAnsi="Times New Roman"/>
        </w:rPr>
        <w:t xml:space="preserve"> на бумажном носителе, не будут допущены до участия в городской конференции. </w:t>
      </w:r>
    </w:p>
    <w:p w14:paraId="466E15C7" w14:textId="3BE2E1CA" w:rsidR="00F73952" w:rsidRPr="003D01CC" w:rsidRDefault="00F73952" w:rsidP="00F73952">
      <w:pPr>
        <w:spacing w:after="0" w:line="240" w:lineRule="auto"/>
        <w:ind w:firstLine="709"/>
        <w:jc w:val="both"/>
        <w:rPr>
          <w:rFonts w:ascii="Times New Roman" w:hAnsi="Times New Roman"/>
        </w:rPr>
      </w:pPr>
      <w:r w:rsidRPr="003D01CC">
        <w:rPr>
          <w:rFonts w:ascii="Times New Roman" w:hAnsi="Times New Roman"/>
        </w:rPr>
        <w:t xml:space="preserve">К заявке </w:t>
      </w:r>
      <w:r w:rsidR="002B6E3A" w:rsidRPr="003D01CC">
        <w:rPr>
          <w:rFonts w:ascii="Times New Roman" w:hAnsi="Times New Roman"/>
        </w:rPr>
        <w:t xml:space="preserve">в </w:t>
      </w:r>
      <w:r w:rsidRPr="003D01CC">
        <w:rPr>
          <w:rFonts w:ascii="Times New Roman" w:hAnsi="Times New Roman"/>
        </w:rPr>
        <w:t>обязательно</w:t>
      </w:r>
      <w:r w:rsidR="002B6E3A" w:rsidRPr="003D01CC">
        <w:rPr>
          <w:rFonts w:ascii="Times New Roman" w:hAnsi="Times New Roman"/>
        </w:rPr>
        <w:t xml:space="preserve">м порядке </w:t>
      </w:r>
      <w:r w:rsidRPr="003D01CC">
        <w:rPr>
          <w:rFonts w:ascii="Times New Roman" w:hAnsi="Times New Roman"/>
        </w:rPr>
        <w:t>при</w:t>
      </w:r>
      <w:r w:rsidR="002B6E3A" w:rsidRPr="003D01CC">
        <w:rPr>
          <w:rFonts w:ascii="Times New Roman" w:hAnsi="Times New Roman"/>
        </w:rPr>
        <w:t>кладываются</w:t>
      </w:r>
      <w:r w:rsidRPr="003D01CC">
        <w:rPr>
          <w:rFonts w:ascii="Times New Roman" w:hAnsi="Times New Roman"/>
        </w:rPr>
        <w:t xml:space="preserve"> информационны</w:t>
      </w:r>
      <w:r w:rsidR="002B6E3A" w:rsidRPr="003D01CC">
        <w:rPr>
          <w:rFonts w:ascii="Times New Roman" w:hAnsi="Times New Roman"/>
        </w:rPr>
        <w:t>е</w:t>
      </w:r>
      <w:r w:rsidRPr="003D01CC">
        <w:rPr>
          <w:rFonts w:ascii="Times New Roman" w:hAnsi="Times New Roman"/>
        </w:rPr>
        <w:t xml:space="preserve"> карт</w:t>
      </w:r>
      <w:r w:rsidR="002B6E3A" w:rsidRPr="003D01CC">
        <w:rPr>
          <w:rFonts w:ascii="Times New Roman" w:hAnsi="Times New Roman"/>
        </w:rPr>
        <w:t>ы</w:t>
      </w:r>
      <w:r w:rsidRPr="003D01CC">
        <w:rPr>
          <w:rFonts w:ascii="Times New Roman" w:hAnsi="Times New Roman"/>
        </w:rPr>
        <w:t xml:space="preserve"> исследовательских работ (Приложение 3). Информационная карта исследовательской работы составляется научным руководителем учащегося.</w:t>
      </w:r>
    </w:p>
    <w:p w14:paraId="5DC8E046" w14:textId="77777777"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lastRenderedPageBreak/>
        <w:t>Направленности и названия секций на городской конференции формируются в соответствии с разными областями знаний и проблемами исследований с учетом указанного в положении перечня</w:t>
      </w:r>
      <w:r w:rsidR="007F65F7" w:rsidRPr="003D01CC">
        <w:rPr>
          <w:rFonts w:ascii="Times New Roman" w:hAnsi="Times New Roman"/>
        </w:rPr>
        <w:t xml:space="preserve"> (П</w:t>
      </w:r>
      <w:r w:rsidRPr="003D01CC">
        <w:rPr>
          <w:rFonts w:ascii="Times New Roman" w:hAnsi="Times New Roman"/>
        </w:rPr>
        <w:t xml:space="preserve">риложение </w:t>
      </w:r>
      <w:r w:rsidR="007A4F29" w:rsidRPr="003D01CC">
        <w:rPr>
          <w:rFonts w:ascii="Times New Roman" w:hAnsi="Times New Roman"/>
        </w:rPr>
        <w:t>4</w:t>
      </w:r>
      <w:r w:rsidRPr="003D01CC">
        <w:rPr>
          <w:rFonts w:ascii="Times New Roman" w:hAnsi="Times New Roman"/>
        </w:rPr>
        <w:t>) и количества поданных заявок.</w:t>
      </w:r>
    </w:p>
    <w:p w14:paraId="7E50D610" w14:textId="387C7356" w:rsidR="002306A4" w:rsidRPr="00EC0BB1" w:rsidRDefault="00976B56" w:rsidP="002306A4">
      <w:pPr>
        <w:spacing w:after="0" w:line="240" w:lineRule="auto"/>
        <w:ind w:firstLine="709"/>
        <w:jc w:val="both"/>
        <w:rPr>
          <w:rFonts w:ascii="Times New Roman" w:hAnsi="Times New Roman"/>
        </w:rPr>
      </w:pPr>
      <w:r w:rsidRPr="00EC0BB1">
        <w:rPr>
          <w:rFonts w:ascii="Times New Roman" w:hAnsi="Times New Roman"/>
        </w:rPr>
        <w:t>О</w:t>
      </w:r>
      <w:r w:rsidR="002306A4" w:rsidRPr="00EC0BB1">
        <w:rPr>
          <w:rFonts w:ascii="Times New Roman" w:hAnsi="Times New Roman"/>
        </w:rPr>
        <w:t xml:space="preserve">ргкомитет </w:t>
      </w:r>
      <w:r w:rsidRPr="00EC0BB1">
        <w:rPr>
          <w:rFonts w:ascii="Times New Roman" w:hAnsi="Times New Roman"/>
        </w:rPr>
        <w:t xml:space="preserve">городской </w:t>
      </w:r>
      <w:r w:rsidR="002306A4" w:rsidRPr="00EC0BB1">
        <w:rPr>
          <w:rFonts w:ascii="Times New Roman" w:hAnsi="Times New Roman"/>
        </w:rPr>
        <w:t xml:space="preserve">конференции оставляет за собой право самостоятельно определять наименование секции исходя из тематики и содержания информационных карт докладов, </w:t>
      </w:r>
      <w:r w:rsidR="00212F7A" w:rsidRPr="00EC0BB1">
        <w:rPr>
          <w:rFonts w:ascii="Times New Roman" w:hAnsi="Times New Roman"/>
        </w:rPr>
        <w:t xml:space="preserve">а также </w:t>
      </w:r>
      <w:r w:rsidR="002306A4" w:rsidRPr="00EC0BB1">
        <w:rPr>
          <w:rFonts w:ascii="Times New Roman" w:hAnsi="Times New Roman"/>
        </w:rPr>
        <w:t xml:space="preserve">если данная секция не сформирована в виду недостаточного количества (менее </w:t>
      </w:r>
      <w:r w:rsidR="00BF5E9D" w:rsidRPr="00EC0BB1">
        <w:rPr>
          <w:rFonts w:ascii="Times New Roman" w:hAnsi="Times New Roman"/>
        </w:rPr>
        <w:t>5</w:t>
      </w:r>
      <w:r w:rsidR="002306A4" w:rsidRPr="00EC0BB1">
        <w:rPr>
          <w:rFonts w:ascii="Times New Roman" w:hAnsi="Times New Roman"/>
        </w:rPr>
        <w:t>) заявок, или, если название секции не определено автором работ</w:t>
      </w:r>
      <w:r w:rsidR="004E24D4" w:rsidRPr="00EC0BB1">
        <w:rPr>
          <w:rFonts w:ascii="Times New Roman" w:hAnsi="Times New Roman"/>
        </w:rPr>
        <w:t>ы</w:t>
      </w:r>
      <w:r w:rsidR="002306A4" w:rsidRPr="00EC0BB1">
        <w:rPr>
          <w:rFonts w:ascii="Times New Roman" w:hAnsi="Times New Roman"/>
        </w:rPr>
        <w:t>.</w:t>
      </w:r>
      <w:r w:rsidR="004E24D4" w:rsidRPr="00EC0BB1">
        <w:rPr>
          <w:rFonts w:ascii="Times New Roman" w:hAnsi="Times New Roman"/>
        </w:rPr>
        <w:t xml:space="preserve"> </w:t>
      </w:r>
    </w:p>
    <w:p w14:paraId="7E310E95" w14:textId="09FCE01F"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Информация о результатах комплектования секций доводится до сведения органов, осуществляющих управление в сфере образования администраций районов г.Н.Новгорода и методических кабинетов города за 7 дней до проведения конференции.</w:t>
      </w:r>
    </w:p>
    <w:p w14:paraId="3B096430" w14:textId="189FE772"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Информация о комплектования секций доводится до сведения участников городской конференции кураторами районов не позднее, чем за 5 дней до ее проведения. Итоги комплектования секций городской конференции размещ</w:t>
      </w:r>
      <w:r w:rsidR="002B6E3A" w:rsidRPr="003D01CC">
        <w:rPr>
          <w:rFonts w:ascii="Times New Roman" w:hAnsi="Times New Roman"/>
        </w:rPr>
        <w:t xml:space="preserve">аются </w:t>
      </w:r>
      <w:r w:rsidRPr="003D01CC">
        <w:rPr>
          <w:rFonts w:ascii="Times New Roman" w:hAnsi="Times New Roman"/>
        </w:rPr>
        <w:t xml:space="preserve">на сайте Дворца: </w:t>
      </w:r>
      <w:r w:rsidRPr="003D01CC">
        <w:rPr>
          <w:rFonts w:ascii="Times New Roman" w:hAnsi="Times New Roman"/>
          <w:lang w:val="en-US"/>
        </w:rPr>
        <w:t>http</w:t>
      </w:r>
      <w:r w:rsidRPr="003D01CC">
        <w:rPr>
          <w:rFonts w:ascii="Times New Roman" w:hAnsi="Times New Roman"/>
        </w:rPr>
        <w:t>://</w:t>
      </w:r>
      <w:r w:rsidRPr="003D01CC">
        <w:rPr>
          <w:rFonts w:ascii="Times New Roman" w:hAnsi="Times New Roman"/>
          <w:lang w:val="en-US"/>
        </w:rPr>
        <w:t>www</w:t>
      </w:r>
      <w:r w:rsidRPr="003D01CC">
        <w:rPr>
          <w:rFonts w:ascii="Times New Roman" w:hAnsi="Times New Roman"/>
        </w:rPr>
        <w:t>.</w:t>
      </w:r>
      <w:r w:rsidRPr="003D01CC">
        <w:rPr>
          <w:rFonts w:ascii="Times New Roman" w:hAnsi="Times New Roman"/>
          <w:lang w:val="en-US"/>
        </w:rPr>
        <w:t>ddt</w:t>
      </w:r>
      <w:r w:rsidRPr="003D01CC">
        <w:rPr>
          <w:rFonts w:ascii="Times New Roman" w:hAnsi="Times New Roman"/>
        </w:rPr>
        <w:t>-</w:t>
      </w:r>
      <w:r w:rsidRPr="003D01CC">
        <w:rPr>
          <w:rFonts w:ascii="Times New Roman" w:hAnsi="Times New Roman"/>
          <w:lang w:val="en-US"/>
        </w:rPr>
        <w:t>chkalov</w:t>
      </w:r>
      <w:r w:rsidRPr="003D01CC">
        <w:rPr>
          <w:rFonts w:ascii="Times New Roman" w:hAnsi="Times New Roman"/>
        </w:rPr>
        <w:t>.</w:t>
      </w:r>
      <w:r w:rsidRPr="003D01CC">
        <w:rPr>
          <w:rFonts w:ascii="Times New Roman" w:hAnsi="Times New Roman"/>
          <w:lang w:val="en-US"/>
        </w:rPr>
        <w:t>ru</w:t>
      </w:r>
      <w:r w:rsidRPr="003D01CC">
        <w:rPr>
          <w:rFonts w:ascii="Times New Roman" w:hAnsi="Times New Roman"/>
        </w:rPr>
        <w:t>.</w:t>
      </w:r>
    </w:p>
    <w:p w14:paraId="72555B3A" w14:textId="77777777" w:rsidR="002306A4" w:rsidRPr="003D01CC" w:rsidRDefault="00132CE1" w:rsidP="002306A4">
      <w:pPr>
        <w:spacing w:after="0" w:line="240" w:lineRule="auto"/>
        <w:jc w:val="both"/>
        <w:rPr>
          <w:rFonts w:ascii="Times New Roman" w:hAnsi="Times New Roman"/>
          <w:b/>
        </w:rPr>
      </w:pPr>
      <w:r w:rsidRPr="003D01CC">
        <w:rPr>
          <w:rFonts w:ascii="Times New Roman" w:hAnsi="Times New Roman"/>
          <w:b/>
        </w:rPr>
        <w:t>7</w:t>
      </w:r>
      <w:r w:rsidR="00C2541E" w:rsidRPr="003D01CC">
        <w:rPr>
          <w:rFonts w:ascii="Times New Roman" w:hAnsi="Times New Roman"/>
          <w:b/>
        </w:rPr>
        <w:t>. Рабочий язык К</w:t>
      </w:r>
      <w:r w:rsidR="002306A4" w:rsidRPr="003D01CC">
        <w:rPr>
          <w:rFonts w:ascii="Times New Roman" w:hAnsi="Times New Roman"/>
          <w:b/>
        </w:rPr>
        <w:t>онференции.</w:t>
      </w:r>
    </w:p>
    <w:p w14:paraId="4F99BF73" w14:textId="6554CC24"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Рабочим языком</w:t>
      </w:r>
      <w:r w:rsidR="00C2541E" w:rsidRPr="003D01CC">
        <w:rPr>
          <w:rFonts w:ascii="Times New Roman" w:hAnsi="Times New Roman"/>
        </w:rPr>
        <w:t xml:space="preserve"> К</w:t>
      </w:r>
      <w:r w:rsidRPr="003D01CC">
        <w:rPr>
          <w:rFonts w:ascii="Times New Roman" w:hAnsi="Times New Roman"/>
        </w:rPr>
        <w:t>онференции является русский язык. В исследовательских работах, пода</w:t>
      </w:r>
      <w:r w:rsidR="002B6E3A" w:rsidRPr="003D01CC">
        <w:rPr>
          <w:rFonts w:ascii="Times New Roman" w:hAnsi="Times New Roman"/>
        </w:rPr>
        <w:t>нных</w:t>
      </w:r>
      <w:r w:rsidRPr="003D01CC">
        <w:rPr>
          <w:rFonts w:ascii="Times New Roman" w:hAnsi="Times New Roman"/>
        </w:rPr>
        <w:t xml:space="preserve"> в секции, работающие на базе НГЛУ</w:t>
      </w:r>
      <w:r w:rsidR="00D24477" w:rsidRPr="003D01CC">
        <w:rPr>
          <w:rFonts w:ascii="Times New Roman" w:hAnsi="Times New Roman"/>
        </w:rPr>
        <w:t xml:space="preserve"> (лингвистические направлени</w:t>
      </w:r>
      <w:r w:rsidR="00632A42" w:rsidRPr="003D01CC">
        <w:rPr>
          <w:rFonts w:ascii="Times New Roman" w:hAnsi="Times New Roman"/>
        </w:rPr>
        <w:t>я</w:t>
      </w:r>
      <w:r w:rsidR="00D24477" w:rsidRPr="003D01CC">
        <w:rPr>
          <w:rFonts w:ascii="Times New Roman" w:hAnsi="Times New Roman"/>
        </w:rPr>
        <w:t>)</w:t>
      </w:r>
      <w:r w:rsidRPr="003D01CC">
        <w:rPr>
          <w:rFonts w:ascii="Times New Roman" w:hAnsi="Times New Roman"/>
        </w:rPr>
        <w:t>, предполагается наличие компонента на иностранном языке (см. «Требованиям к оформлению научно-исследовательских работ учащихся»).</w:t>
      </w:r>
    </w:p>
    <w:p w14:paraId="58527086" w14:textId="77777777" w:rsidR="002306A4" w:rsidRPr="003D01CC" w:rsidRDefault="00132CE1" w:rsidP="002306A4">
      <w:pPr>
        <w:spacing w:after="0" w:line="240" w:lineRule="auto"/>
        <w:jc w:val="both"/>
        <w:rPr>
          <w:rFonts w:ascii="Times New Roman" w:hAnsi="Times New Roman"/>
          <w:b/>
        </w:rPr>
      </w:pPr>
      <w:r w:rsidRPr="003D01CC">
        <w:rPr>
          <w:rFonts w:ascii="Times New Roman" w:hAnsi="Times New Roman"/>
          <w:b/>
        </w:rPr>
        <w:t>8</w:t>
      </w:r>
      <w:r w:rsidR="002306A4" w:rsidRPr="003D01CC">
        <w:rPr>
          <w:rFonts w:ascii="Times New Roman" w:hAnsi="Times New Roman"/>
          <w:b/>
        </w:rPr>
        <w:t>. Регламент работы городской конференции.</w:t>
      </w:r>
    </w:p>
    <w:p w14:paraId="37017BDF" w14:textId="4B48FFFE" w:rsidR="00632A42"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Городская конференция будет проходить </w:t>
      </w:r>
      <w:r w:rsidR="007D15E9">
        <w:rPr>
          <w:rFonts w:ascii="Times New Roman" w:hAnsi="Times New Roman"/>
          <w:b/>
        </w:rPr>
        <w:t>1</w:t>
      </w:r>
      <w:r w:rsidR="00212F7A">
        <w:rPr>
          <w:rFonts w:ascii="Times New Roman" w:hAnsi="Times New Roman"/>
          <w:b/>
        </w:rPr>
        <w:t>9</w:t>
      </w:r>
      <w:r w:rsidR="0021362E" w:rsidRPr="003D01CC">
        <w:rPr>
          <w:rFonts w:ascii="Times New Roman" w:hAnsi="Times New Roman"/>
          <w:b/>
        </w:rPr>
        <w:t xml:space="preserve"> </w:t>
      </w:r>
      <w:r w:rsidR="00AF2223" w:rsidRPr="003D01CC">
        <w:rPr>
          <w:rFonts w:ascii="Times New Roman" w:hAnsi="Times New Roman"/>
          <w:b/>
        </w:rPr>
        <w:t>апреля</w:t>
      </w:r>
      <w:r w:rsidRPr="003D01CC">
        <w:rPr>
          <w:rFonts w:ascii="Times New Roman" w:hAnsi="Times New Roman"/>
          <w:b/>
        </w:rPr>
        <w:t xml:space="preserve"> 202</w:t>
      </w:r>
      <w:r w:rsidR="007D15E9">
        <w:rPr>
          <w:rFonts w:ascii="Times New Roman" w:hAnsi="Times New Roman"/>
          <w:b/>
        </w:rPr>
        <w:t>5</w:t>
      </w:r>
      <w:r w:rsidRPr="003D01CC">
        <w:rPr>
          <w:rFonts w:ascii="Times New Roman" w:hAnsi="Times New Roman"/>
        </w:rPr>
        <w:t xml:space="preserve"> года на баз</w:t>
      </w:r>
      <w:r w:rsidR="0016143A" w:rsidRPr="003D01CC">
        <w:rPr>
          <w:rFonts w:ascii="Times New Roman" w:hAnsi="Times New Roman"/>
        </w:rPr>
        <w:t>е</w:t>
      </w:r>
      <w:r w:rsidRPr="003D01CC">
        <w:rPr>
          <w:rFonts w:ascii="Times New Roman" w:hAnsi="Times New Roman"/>
        </w:rPr>
        <w:t xml:space="preserve"> вузов Нижнего Новгорода в соответствии с утвержденным графиком. </w:t>
      </w:r>
    </w:p>
    <w:p w14:paraId="6DB3A509" w14:textId="206753AB"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Конференция включает в себя пленарное заседание, работу по секциям, заседание</w:t>
      </w:r>
      <w:r w:rsidR="00C2541E" w:rsidRPr="003D01CC">
        <w:rPr>
          <w:rFonts w:ascii="Times New Roman" w:hAnsi="Times New Roman"/>
        </w:rPr>
        <w:t xml:space="preserve"> экспертной комиссии д</w:t>
      </w:r>
      <w:r w:rsidRPr="003D01CC">
        <w:rPr>
          <w:rFonts w:ascii="Times New Roman" w:hAnsi="Times New Roman"/>
        </w:rPr>
        <w:t>ля подведения итогов и награждение.</w:t>
      </w:r>
    </w:p>
    <w:p w14:paraId="1FCF3ABD" w14:textId="0EE40AD9"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Перечень секций, которые будут работать на городской конференции, согласовыва</w:t>
      </w:r>
      <w:r w:rsidR="0021362E" w:rsidRPr="003D01CC">
        <w:rPr>
          <w:rFonts w:ascii="Times New Roman" w:hAnsi="Times New Roman"/>
        </w:rPr>
        <w:t>е</w:t>
      </w:r>
      <w:r w:rsidRPr="003D01CC">
        <w:rPr>
          <w:rFonts w:ascii="Times New Roman" w:hAnsi="Times New Roman"/>
        </w:rPr>
        <w:t xml:space="preserve">тся с руководителями вузов </w:t>
      </w:r>
      <w:r w:rsidR="00BD5A7A" w:rsidRPr="003D01CC">
        <w:rPr>
          <w:rFonts w:ascii="Times New Roman" w:hAnsi="Times New Roman"/>
        </w:rPr>
        <w:t>и утверждается</w:t>
      </w:r>
      <w:r w:rsidRPr="003D01CC">
        <w:rPr>
          <w:rFonts w:ascii="Times New Roman" w:hAnsi="Times New Roman"/>
        </w:rPr>
        <w:t xml:space="preserve"> на совете кураторов. Дублирование секций не допускается.</w:t>
      </w:r>
    </w:p>
    <w:p w14:paraId="12A63E58" w14:textId="77777777" w:rsidR="00632A42"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В городской конференции могут принимать участие победители (1 место) районных конференций НОУ. На городской конференции НОУ школьники могут участвовать в работе только одной секции. Старшеклассники, занявшие 1 место в нескольких секциях районной конференции, по письменному ходатайству органов, осуществляющих управление в сфере образования районов города Нижнего Новгорода, могут принять участие в работе более чем одной секции городской конференции. </w:t>
      </w:r>
    </w:p>
    <w:p w14:paraId="6C0D30DC" w14:textId="1EB1DA1C" w:rsidR="00EC61BF" w:rsidRPr="003D01CC" w:rsidRDefault="00632A42" w:rsidP="002306A4">
      <w:pPr>
        <w:spacing w:after="0" w:line="240" w:lineRule="auto"/>
        <w:ind w:firstLine="709"/>
        <w:jc w:val="both"/>
        <w:rPr>
          <w:rFonts w:ascii="Times New Roman" w:hAnsi="Times New Roman"/>
        </w:rPr>
      </w:pPr>
      <w:r w:rsidRPr="003D01CC">
        <w:rPr>
          <w:rFonts w:ascii="Times New Roman" w:hAnsi="Times New Roman"/>
        </w:rPr>
        <w:t xml:space="preserve">Участник конференции самостоятельно решает </w:t>
      </w:r>
      <w:r w:rsidR="002306A4" w:rsidRPr="003D01CC">
        <w:rPr>
          <w:rFonts w:ascii="Times New Roman" w:hAnsi="Times New Roman"/>
        </w:rPr>
        <w:t xml:space="preserve">организационные и другие проблемы, связанные с участием </w:t>
      </w:r>
      <w:r w:rsidRPr="003D01CC">
        <w:rPr>
          <w:rFonts w:ascii="Times New Roman" w:hAnsi="Times New Roman"/>
        </w:rPr>
        <w:t>в нескольких секциях.</w:t>
      </w:r>
    </w:p>
    <w:p w14:paraId="51185DB5" w14:textId="77777777"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Необходимая аппаратура обеспечивается заинтересованными в ней участниками.</w:t>
      </w:r>
    </w:p>
    <w:p w14:paraId="2ECFD746" w14:textId="135CD694" w:rsidR="00EC61BF" w:rsidRPr="003D01CC" w:rsidRDefault="002306A4" w:rsidP="00EC61BF">
      <w:pPr>
        <w:spacing w:after="0" w:line="240" w:lineRule="auto"/>
        <w:ind w:firstLine="709"/>
        <w:jc w:val="both"/>
        <w:rPr>
          <w:rFonts w:ascii="Times New Roman" w:hAnsi="Times New Roman"/>
        </w:rPr>
      </w:pPr>
      <w:r w:rsidRPr="003D01CC">
        <w:rPr>
          <w:rFonts w:ascii="Times New Roman" w:hAnsi="Times New Roman"/>
        </w:rPr>
        <w:t xml:space="preserve">Научно-исследовательские работы, ранее получившие диплом </w:t>
      </w:r>
      <w:r w:rsidRPr="003D01CC">
        <w:rPr>
          <w:rFonts w:ascii="Times New Roman" w:hAnsi="Times New Roman"/>
          <w:lang w:val="en-US"/>
        </w:rPr>
        <w:t>I</w:t>
      </w:r>
      <w:r w:rsidRPr="003D01CC">
        <w:rPr>
          <w:rFonts w:ascii="Times New Roman" w:hAnsi="Times New Roman"/>
        </w:rPr>
        <w:t xml:space="preserve"> степени, к повторной защите не принимаются. Работы, поданные к защите, выборочно могут быть проверены на плагиат. </w:t>
      </w:r>
      <w:r w:rsidR="00332907" w:rsidRPr="003D01CC">
        <w:rPr>
          <w:rFonts w:ascii="Times New Roman" w:hAnsi="Times New Roman"/>
        </w:rPr>
        <w:t>О</w:t>
      </w:r>
      <w:r w:rsidRPr="003D01CC">
        <w:rPr>
          <w:rFonts w:ascii="Times New Roman" w:hAnsi="Times New Roman"/>
        </w:rPr>
        <w:t>дна и та же работа не может быть заявлена к защите на двух и более секциях.</w:t>
      </w:r>
      <w:r w:rsidR="00EC61BF" w:rsidRPr="003D01CC">
        <w:rPr>
          <w:rFonts w:ascii="Times New Roman" w:hAnsi="Times New Roman"/>
        </w:rPr>
        <w:t xml:space="preserve"> </w:t>
      </w:r>
    </w:p>
    <w:p w14:paraId="76826F32" w14:textId="77777777" w:rsidR="002306A4" w:rsidRPr="003D01CC" w:rsidRDefault="00EC61BF" w:rsidP="00EC61BF">
      <w:pPr>
        <w:spacing w:after="0" w:line="240" w:lineRule="auto"/>
        <w:ind w:firstLine="709"/>
        <w:jc w:val="both"/>
        <w:rPr>
          <w:rFonts w:ascii="Times New Roman" w:hAnsi="Times New Roman"/>
        </w:rPr>
      </w:pPr>
      <w:r w:rsidRPr="003D01CC">
        <w:rPr>
          <w:rFonts w:ascii="Times New Roman" w:hAnsi="Times New Roman"/>
        </w:rPr>
        <w:t>Участник, допущенный оргкомитетом к защите своей научно-исследовательской работы на городской конференции не может быть снят с защиты экспертной комиссией.</w:t>
      </w:r>
    </w:p>
    <w:p w14:paraId="53171142" w14:textId="68643F6C" w:rsidR="00632A42"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Доклады заслушиваются на заседаниях секций и оцениваются экспертной комиссией. Состав экспертной комиссии обеспечивается вузом и согласовывается с оргкомитетом городской конференции. </w:t>
      </w:r>
      <w:r w:rsidR="006A2081" w:rsidRPr="003D01CC">
        <w:rPr>
          <w:rFonts w:ascii="Times New Roman" w:hAnsi="Times New Roman"/>
        </w:rPr>
        <w:t>В</w:t>
      </w:r>
      <w:r w:rsidRPr="003D01CC">
        <w:rPr>
          <w:rFonts w:ascii="Times New Roman" w:hAnsi="Times New Roman"/>
        </w:rPr>
        <w:t xml:space="preserve"> состав экспертной комиссии могут быть привлечены педагоги образовательных учреждений города. </w:t>
      </w:r>
    </w:p>
    <w:p w14:paraId="04F0B80B" w14:textId="06FCDE64" w:rsidR="002306A4" w:rsidRPr="003D01CC" w:rsidRDefault="00D24477" w:rsidP="002306A4">
      <w:pPr>
        <w:spacing w:after="0" w:line="240" w:lineRule="auto"/>
        <w:ind w:firstLine="709"/>
        <w:jc w:val="both"/>
        <w:rPr>
          <w:rFonts w:ascii="Times New Roman" w:hAnsi="Times New Roman"/>
        </w:rPr>
      </w:pPr>
      <w:r w:rsidRPr="003D01CC">
        <w:rPr>
          <w:rFonts w:ascii="Times New Roman" w:hAnsi="Times New Roman"/>
        </w:rPr>
        <w:t xml:space="preserve">Руководители </w:t>
      </w:r>
      <w:r w:rsidR="00502BA6" w:rsidRPr="003D01CC">
        <w:rPr>
          <w:rFonts w:ascii="Times New Roman" w:hAnsi="Times New Roman"/>
        </w:rPr>
        <w:t>научно-исследовательских работ</w:t>
      </w:r>
      <w:r w:rsidR="00632A42" w:rsidRPr="003D01CC">
        <w:rPr>
          <w:rFonts w:ascii="Times New Roman" w:hAnsi="Times New Roman"/>
        </w:rPr>
        <w:t xml:space="preserve"> </w:t>
      </w:r>
      <w:r w:rsidRPr="003D01CC">
        <w:rPr>
          <w:rFonts w:ascii="Times New Roman" w:hAnsi="Times New Roman"/>
        </w:rPr>
        <w:t xml:space="preserve">– участников конференции не допускаются </w:t>
      </w:r>
      <w:r w:rsidR="00502BA6" w:rsidRPr="003D01CC">
        <w:rPr>
          <w:rFonts w:ascii="Times New Roman" w:hAnsi="Times New Roman"/>
        </w:rPr>
        <w:t>к работе эксперт</w:t>
      </w:r>
      <w:r w:rsidRPr="003D01CC">
        <w:rPr>
          <w:rFonts w:ascii="Times New Roman" w:hAnsi="Times New Roman"/>
        </w:rPr>
        <w:t xml:space="preserve">ных групп </w:t>
      </w:r>
      <w:r w:rsidR="00632A42" w:rsidRPr="003D01CC">
        <w:rPr>
          <w:rFonts w:ascii="Times New Roman" w:hAnsi="Times New Roman"/>
        </w:rPr>
        <w:t xml:space="preserve">в </w:t>
      </w:r>
      <w:r w:rsidR="00502BA6" w:rsidRPr="003D01CC">
        <w:rPr>
          <w:rFonts w:ascii="Times New Roman" w:hAnsi="Times New Roman"/>
        </w:rPr>
        <w:t>секциях</w:t>
      </w:r>
      <w:r w:rsidR="00632A42" w:rsidRPr="003D01CC">
        <w:rPr>
          <w:rFonts w:ascii="Times New Roman" w:hAnsi="Times New Roman"/>
        </w:rPr>
        <w:t>, где будет проходить оценка этих работ.</w:t>
      </w:r>
    </w:p>
    <w:p w14:paraId="21D1409C" w14:textId="16A1DC59"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В случае несогласия участника конференции с </w:t>
      </w:r>
      <w:r w:rsidR="00AC5AD2" w:rsidRPr="003D01CC">
        <w:rPr>
          <w:rFonts w:ascii="Times New Roman" w:hAnsi="Times New Roman"/>
        </w:rPr>
        <w:t xml:space="preserve">результатом, </w:t>
      </w:r>
      <w:r w:rsidRPr="003D01CC">
        <w:rPr>
          <w:rFonts w:ascii="Times New Roman" w:hAnsi="Times New Roman"/>
        </w:rPr>
        <w:t xml:space="preserve">в оргкомитет конференции может быть подана апелляция. Апелляция подается в день работы секции на имя председателя совета кураторов НОУ, приложение научно-исследовательской работы – обязательно. Рассмотрение апелляции проводится в семидневный срок после окончания работы конференции. </w:t>
      </w:r>
      <w:r w:rsidR="00B90AD6" w:rsidRPr="003D01CC">
        <w:rPr>
          <w:rFonts w:ascii="Times New Roman" w:hAnsi="Times New Roman"/>
        </w:rPr>
        <w:t xml:space="preserve">К повторному заслушиванию участник не допускается. </w:t>
      </w:r>
      <w:r w:rsidRPr="003D01CC">
        <w:rPr>
          <w:rFonts w:ascii="Times New Roman" w:hAnsi="Times New Roman"/>
        </w:rPr>
        <w:t xml:space="preserve">Участнику, подавшему апелляцию, будет сообщено о результатах в письменной форме. </w:t>
      </w:r>
      <w:r w:rsidR="0016143A" w:rsidRPr="003D01CC">
        <w:rPr>
          <w:rFonts w:ascii="Times New Roman" w:hAnsi="Times New Roman"/>
        </w:rPr>
        <w:t>По итогам рассмотрения а</w:t>
      </w:r>
      <w:r w:rsidR="00502BA6" w:rsidRPr="003D01CC">
        <w:rPr>
          <w:rFonts w:ascii="Times New Roman" w:hAnsi="Times New Roman"/>
        </w:rPr>
        <w:t>пелляци</w:t>
      </w:r>
      <w:r w:rsidR="0016143A" w:rsidRPr="003D01CC">
        <w:rPr>
          <w:rFonts w:ascii="Times New Roman" w:hAnsi="Times New Roman"/>
        </w:rPr>
        <w:t>и</w:t>
      </w:r>
      <w:r w:rsidR="00502BA6" w:rsidRPr="003D01CC">
        <w:rPr>
          <w:rFonts w:ascii="Times New Roman" w:hAnsi="Times New Roman"/>
        </w:rPr>
        <w:t xml:space="preserve"> </w:t>
      </w:r>
      <w:r w:rsidR="0016143A" w:rsidRPr="003D01CC">
        <w:rPr>
          <w:rFonts w:ascii="Times New Roman" w:hAnsi="Times New Roman"/>
        </w:rPr>
        <w:t xml:space="preserve">итоговый балл </w:t>
      </w:r>
      <w:r w:rsidR="00502BA6" w:rsidRPr="003D01CC">
        <w:rPr>
          <w:rFonts w:ascii="Times New Roman" w:hAnsi="Times New Roman"/>
        </w:rPr>
        <w:t>может быть повышен, понижен или оставлен без изменения.</w:t>
      </w:r>
      <w:r w:rsidR="005A3D63" w:rsidRPr="003D01CC">
        <w:rPr>
          <w:rFonts w:ascii="Times New Roman" w:hAnsi="Times New Roman"/>
        </w:rPr>
        <w:t xml:space="preserve"> </w:t>
      </w:r>
      <w:r w:rsidRPr="003D01CC">
        <w:rPr>
          <w:rFonts w:ascii="Times New Roman" w:hAnsi="Times New Roman"/>
        </w:rPr>
        <w:t xml:space="preserve">Решение апелляционной комиссии </w:t>
      </w:r>
      <w:r w:rsidR="000C3D47" w:rsidRPr="003D01CC">
        <w:rPr>
          <w:rFonts w:ascii="Times New Roman" w:hAnsi="Times New Roman"/>
        </w:rPr>
        <w:t xml:space="preserve">доводится до </w:t>
      </w:r>
      <w:r w:rsidR="005A3D63" w:rsidRPr="003D01CC">
        <w:rPr>
          <w:rFonts w:ascii="Times New Roman" w:hAnsi="Times New Roman"/>
        </w:rPr>
        <w:t>участника</w:t>
      </w:r>
      <w:r w:rsidRPr="003D01CC">
        <w:rPr>
          <w:rFonts w:ascii="Times New Roman" w:hAnsi="Times New Roman"/>
        </w:rPr>
        <w:t xml:space="preserve"> </w:t>
      </w:r>
      <w:r w:rsidR="00B90AD6" w:rsidRPr="003D01CC">
        <w:rPr>
          <w:rFonts w:ascii="Times New Roman" w:hAnsi="Times New Roman"/>
        </w:rPr>
        <w:t xml:space="preserve">в письменной форме </w:t>
      </w:r>
      <w:r w:rsidRPr="003D01CC">
        <w:rPr>
          <w:rFonts w:ascii="Times New Roman" w:hAnsi="Times New Roman"/>
        </w:rPr>
        <w:t>и пересмотру не подлежит.</w:t>
      </w:r>
      <w:r w:rsidR="00753E4B" w:rsidRPr="003D01CC">
        <w:rPr>
          <w:rFonts w:ascii="Times New Roman" w:hAnsi="Times New Roman"/>
        </w:rPr>
        <w:t xml:space="preserve"> </w:t>
      </w:r>
    </w:p>
    <w:p w14:paraId="73A86681" w14:textId="4D1789FE" w:rsidR="00FF7464" w:rsidRPr="003D01CC" w:rsidRDefault="00132CE1" w:rsidP="00602816">
      <w:pPr>
        <w:spacing w:after="0" w:line="240" w:lineRule="auto"/>
        <w:jc w:val="both"/>
        <w:rPr>
          <w:rFonts w:ascii="Times New Roman" w:hAnsi="Times New Roman"/>
        </w:rPr>
      </w:pPr>
      <w:r w:rsidRPr="003D01CC">
        <w:rPr>
          <w:rFonts w:ascii="Times New Roman" w:hAnsi="Times New Roman"/>
          <w:b/>
        </w:rPr>
        <w:t>9.</w:t>
      </w:r>
      <w:r w:rsidR="00F5245A" w:rsidRPr="003D01CC">
        <w:rPr>
          <w:rFonts w:ascii="Times New Roman" w:hAnsi="Times New Roman"/>
          <w:b/>
        </w:rPr>
        <w:t xml:space="preserve">Изменения в Положении </w:t>
      </w:r>
      <w:r w:rsidR="00602816" w:rsidRPr="003D01CC">
        <w:rPr>
          <w:rFonts w:ascii="Times New Roman" w:hAnsi="Times New Roman"/>
          <w:b/>
        </w:rPr>
        <w:t xml:space="preserve">на период, обусловленный наступлением </w:t>
      </w:r>
      <w:r w:rsidR="00E70E5A" w:rsidRPr="003D01CC">
        <w:rPr>
          <w:rFonts w:ascii="Times New Roman" w:hAnsi="Times New Roman"/>
          <w:b/>
        </w:rPr>
        <w:t xml:space="preserve">чрезвычайных </w:t>
      </w:r>
      <w:r w:rsidR="00602816" w:rsidRPr="003D01CC">
        <w:rPr>
          <w:rFonts w:ascii="Times New Roman" w:hAnsi="Times New Roman"/>
          <w:b/>
        </w:rPr>
        <w:t>обстоятельств</w:t>
      </w:r>
      <w:r w:rsidR="00602816" w:rsidRPr="003D01CC">
        <w:rPr>
          <w:rFonts w:ascii="Times New Roman" w:hAnsi="Times New Roman"/>
        </w:rPr>
        <w:t xml:space="preserve"> </w:t>
      </w:r>
    </w:p>
    <w:p w14:paraId="1E7147CB" w14:textId="4C552D1E" w:rsidR="00602816" w:rsidRPr="003D01CC" w:rsidRDefault="00FF7464" w:rsidP="003475EF">
      <w:pPr>
        <w:spacing w:after="0" w:line="240" w:lineRule="auto"/>
        <w:ind w:firstLine="708"/>
        <w:jc w:val="both"/>
        <w:rPr>
          <w:rFonts w:ascii="Times New Roman" w:hAnsi="Times New Roman"/>
        </w:rPr>
      </w:pPr>
      <w:r w:rsidRPr="003D01CC">
        <w:rPr>
          <w:rFonts w:ascii="Times New Roman" w:hAnsi="Times New Roman"/>
        </w:rPr>
        <w:t>В случае наступления обстоятельств</w:t>
      </w:r>
      <w:r w:rsidR="00E414E5" w:rsidRPr="003D01CC">
        <w:rPr>
          <w:rFonts w:ascii="Times New Roman" w:hAnsi="Times New Roman"/>
        </w:rPr>
        <w:t>, препятствующих</w:t>
      </w:r>
      <w:r w:rsidRPr="003D01CC">
        <w:rPr>
          <w:rFonts w:ascii="Times New Roman" w:hAnsi="Times New Roman"/>
        </w:rPr>
        <w:t xml:space="preserve"> </w:t>
      </w:r>
      <w:r w:rsidR="00E414E5" w:rsidRPr="003D01CC">
        <w:rPr>
          <w:rFonts w:ascii="Times New Roman" w:hAnsi="Times New Roman"/>
        </w:rPr>
        <w:t>проведению городской конференции в заявленном формате,</w:t>
      </w:r>
      <w:r w:rsidRPr="003D01CC">
        <w:rPr>
          <w:rFonts w:ascii="Times New Roman" w:hAnsi="Times New Roman"/>
        </w:rPr>
        <w:t xml:space="preserve"> </w:t>
      </w:r>
      <w:r w:rsidR="00F5245A" w:rsidRPr="003D01CC">
        <w:rPr>
          <w:rFonts w:ascii="Times New Roman" w:hAnsi="Times New Roman"/>
        </w:rPr>
        <w:t>оргкомитетом городской конференции НОУ «Эврика» возможн</w:t>
      </w:r>
      <w:r w:rsidR="00332907" w:rsidRPr="003D01CC">
        <w:rPr>
          <w:rFonts w:ascii="Times New Roman" w:hAnsi="Times New Roman"/>
        </w:rPr>
        <w:t>о</w:t>
      </w:r>
      <w:r w:rsidR="001B2B75" w:rsidRPr="003D01CC">
        <w:rPr>
          <w:rFonts w:ascii="Times New Roman" w:hAnsi="Times New Roman"/>
        </w:rPr>
        <w:t xml:space="preserve"> внесение</w:t>
      </w:r>
      <w:r w:rsidR="00F5245A" w:rsidRPr="003D01CC">
        <w:rPr>
          <w:rFonts w:ascii="Times New Roman" w:hAnsi="Times New Roman"/>
        </w:rPr>
        <w:t xml:space="preserve"> изменени</w:t>
      </w:r>
      <w:r w:rsidR="001B2B75" w:rsidRPr="003D01CC">
        <w:rPr>
          <w:rFonts w:ascii="Times New Roman" w:hAnsi="Times New Roman"/>
        </w:rPr>
        <w:t>й</w:t>
      </w:r>
      <w:r w:rsidR="00F5245A" w:rsidRPr="003D01CC">
        <w:rPr>
          <w:rFonts w:ascii="Times New Roman" w:hAnsi="Times New Roman"/>
        </w:rPr>
        <w:t xml:space="preserve"> в Положени</w:t>
      </w:r>
      <w:r w:rsidR="00332907" w:rsidRPr="003D01CC">
        <w:rPr>
          <w:rFonts w:ascii="Times New Roman" w:hAnsi="Times New Roman"/>
        </w:rPr>
        <w:t>е</w:t>
      </w:r>
      <w:r w:rsidR="00F5245A" w:rsidRPr="003D01CC">
        <w:rPr>
          <w:rFonts w:ascii="Times New Roman" w:hAnsi="Times New Roman"/>
        </w:rPr>
        <w:t>, касающи</w:t>
      </w:r>
      <w:r w:rsidR="00332907" w:rsidRPr="003D01CC">
        <w:rPr>
          <w:rFonts w:ascii="Times New Roman" w:hAnsi="Times New Roman"/>
        </w:rPr>
        <w:t>х</w:t>
      </w:r>
      <w:r w:rsidR="00F5245A" w:rsidRPr="003D01CC">
        <w:rPr>
          <w:rFonts w:ascii="Times New Roman" w:hAnsi="Times New Roman"/>
        </w:rPr>
        <w:t>ся сроков</w:t>
      </w:r>
      <w:r w:rsidR="00970AF9" w:rsidRPr="003D01CC">
        <w:rPr>
          <w:rFonts w:ascii="Times New Roman" w:hAnsi="Times New Roman"/>
        </w:rPr>
        <w:t xml:space="preserve"> и</w:t>
      </w:r>
      <w:r w:rsidR="00F5245A" w:rsidRPr="003D01CC">
        <w:rPr>
          <w:rFonts w:ascii="Times New Roman" w:hAnsi="Times New Roman"/>
        </w:rPr>
        <w:t xml:space="preserve"> формы проведения городской конференции</w:t>
      </w:r>
      <w:r w:rsidR="00E414E5" w:rsidRPr="003D01CC">
        <w:rPr>
          <w:rFonts w:ascii="Times New Roman" w:hAnsi="Times New Roman"/>
        </w:rPr>
        <w:t xml:space="preserve">. </w:t>
      </w:r>
      <w:r w:rsidR="001B2B75" w:rsidRPr="003D01CC">
        <w:rPr>
          <w:rFonts w:ascii="Times New Roman" w:hAnsi="Times New Roman"/>
        </w:rPr>
        <w:t xml:space="preserve">Все участники </w:t>
      </w:r>
      <w:r w:rsidR="005E3BB2" w:rsidRPr="003D01CC">
        <w:rPr>
          <w:rFonts w:ascii="Times New Roman" w:hAnsi="Times New Roman"/>
        </w:rPr>
        <w:t>будут ознакомлены с изменениями заранее.</w:t>
      </w:r>
    </w:p>
    <w:p w14:paraId="7ADC03FE" w14:textId="77777777" w:rsidR="002306A4" w:rsidRPr="003D01CC" w:rsidRDefault="00745A6C" w:rsidP="00970AF9">
      <w:pPr>
        <w:spacing w:after="0" w:line="240" w:lineRule="auto"/>
        <w:rPr>
          <w:rFonts w:ascii="Times New Roman" w:hAnsi="Times New Roman"/>
          <w:b/>
        </w:rPr>
      </w:pPr>
      <w:r w:rsidRPr="003D01CC">
        <w:rPr>
          <w:rFonts w:ascii="Times New Roman" w:hAnsi="Times New Roman"/>
          <w:b/>
        </w:rPr>
        <w:t>1</w:t>
      </w:r>
      <w:r w:rsidR="00132CE1" w:rsidRPr="003D01CC">
        <w:rPr>
          <w:rFonts w:ascii="Times New Roman" w:hAnsi="Times New Roman"/>
          <w:b/>
        </w:rPr>
        <w:t>0</w:t>
      </w:r>
      <w:r w:rsidR="002306A4" w:rsidRPr="003D01CC">
        <w:rPr>
          <w:rFonts w:ascii="Times New Roman" w:hAnsi="Times New Roman"/>
          <w:b/>
        </w:rPr>
        <w:t>. Основные требования к научно-исследовательской работе, презентации (докладу) и защите.</w:t>
      </w:r>
    </w:p>
    <w:p w14:paraId="659231E4" w14:textId="77777777"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Научно-исследовательская работа, предлагаемая к заслушиванию на городской конференции, должна быть оформлена согласно «Требованиям к оформлению научно-исследовательских работ учащихся», которые размещены на сайте Дворца (</w:t>
      </w:r>
      <w:hyperlink r:id="rId16" w:history="1">
        <w:r w:rsidRPr="003D01CC">
          <w:rPr>
            <w:rStyle w:val="a6"/>
            <w:rFonts w:ascii="Times New Roman" w:hAnsi="Times New Roman"/>
            <w:color w:val="auto"/>
          </w:rPr>
          <w:t>http://www.ddt-chkalov.ru</w:t>
        </w:r>
      </w:hyperlink>
      <w:r w:rsidRPr="003D01CC">
        <w:rPr>
          <w:rFonts w:ascii="Times New Roman" w:hAnsi="Times New Roman"/>
        </w:rPr>
        <w:t>), ее название должно отражать суть исследовательской работы, к работе могут быть приложены наглядные материалы.</w:t>
      </w:r>
    </w:p>
    <w:p w14:paraId="3490D32B" w14:textId="77777777"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lastRenderedPageBreak/>
        <w:t>К заслушиванию на секциях городской конференции НОУ не допускаются реферативные работы, а также работы, выполненные в соавторстве или коллективом учащихся.</w:t>
      </w:r>
    </w:p>
    <w:p w14:paraId="3301DC35" w14:textId="21ED61FC"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На городской конференции </w:t>
      </w:r>
      <w:r w:rsidR="005A3D63" w:rsidRPr="003D01CC">
        <w:rPr>
          <w:rFonts w:ascii="Times New Roman" w:hAnsi="Times New Roman"/>
        </w:rPr>
        <w:t xml:space="preserve">участники могут использовать различные </w:t>
      </w:r>
      <w:r w:rsidR="006A2081" w:rsidRPr="003D01CC">
        <w:rPr>
          <w:rFonts w:ascii="Times New Roman" w:hAnsi="Times New Roman"/>
        </w:rPr>
        <w:t>наглядные</w:t>
      </w:r>
      <w:r w:rsidR="005A3D63" w:rsidRPr="003D01CC">
        <w:rPr>
          <w:rFonts w:ascii="Times New Roman" w:hAnsi="Times New Roman"/>
        </w:rPr>
        <w:t xml:space="preserve"> материалы</w:t>
      </w:r>
      <w:r w:rsidR="006A2081" w:rsidRPr="003D01CC">
        <w:rPr>
          <w:rFonts w:ascii="Times New Roman" w:hAnsi="Times New Roman"/>
        </w:rPr>
        <w:t xml:space="preserve"> (плакаты, стенды, </w:t>
      </w:r>
      <w:r w:rsidRPr="003D01CC">
        <w:rPr>
          <w:rFonts w:ascii="Times New Roman" w:hAnsi="Times New Roman"/>
        </w:rPr>
        <w:t>мультимедийн</w:t>
      </w:r>
      <w:r w:rsidR="006A2081" w:rsidRPr="003D01CC">
        <w:rPr>
          <w:rFonts w:ascii="Times New Roman" w:hAnsi="Times New Roman"/>
        </w:rPr>
        <w:t>ую</w:t>
      </w:r>
      <w:r w:rsidRPr="003D01CC">
        <w:rPr>
          <w:rFonts w:ascii="Times New Roman" w:hAnsi="Times New Roman"/>
        </w:rPr>
        <w:t xml:space="preserve"> презентаци</w:t>
      </w:r>
      <w:r w:rsidR="006A2081" w:rsidRPr="003D01CC">
        <w:rPr>
          <w:rFonts w:ascii="Times New Roman" w:hAnsi="Times New Roman"/>
        </w:rPr>
        <w:t>ю и пр.)</w:t>
      </w:r>
      <w:r w:rsidRPr="003D01CC">
        <w:rPr>
          <w:rFonts w:ascii="Times New Roman" w:hAnsi="Times New Roman"/>
        </w:rPr>
        <w:t>.</w:t>
      </w:r>
    </w:p>
    <w:p w14:paraId="6969B0F2" w14:textId="1530D99D" w:rsidR="002306A4" w:rsidRPr="003D01CC" w:rsidRDefault="002306A4" w:rsidP="002306A4">
      <w:pPr>
        <w:pStyle w:val="a7"/>
        <w:shd w:val="clear" w:color="auto" w:fill="FFFFFF"/>
        <w:spacing w:before="0" w:beforeAutospacing="0" w:after="0" w:afterAutospacing="0"/>
        <w:ind w:firstLine="709"/>
        <w:rPr>
          <w:b/>
          <w:i/>
          <w:sz w:val="22"/>
          <w:szCs w:val="22"/>
        </w:rPr>
      </w:pPr>
      <w:r w:rsidRPr="003D01CC">
        <w:rPr>
          <w:bCs/>
          <w:sz w:val="22"/>
          <w:szCs w:val="22"/>
        </w:rPr>
        <w:t>Не допускаются к выполнению и защите учащимися работы, объектами исследования которых являются образцы, несущие химическую, биологическую, радиационную и другие виды угроз, а также полученные в результате действий, причиняющих вред здоровью животных и человека.</w:t>
      </w:r>
    </w:p>
    <w:p w14:paraId="16B63000" w14:textId="495DDC3B" w:rsidR="002306A4" w:rsidRPr="003D01CC" w:rsidRDefault="002306A4" w:rsidP="002306A4">
      <w:pPr>
        <w:pStyle w:val="a7"/>
        <w:shd w:val="clear" w:color="auto" w:fill="FFFFFF"/>
        <w:spacing w:before="0" w:beforeAutospacing="0" w:after="0" w:afterAutospacing="0"/>
        <w:ind w:firstLine="709"/>
        <w:rPr>
          <w:bCs/>
          <w:sz w:val="22"/>
          <w:szCs w:val="22"/>
        </w:rPr>
      </w:pPr>
      <w:r w:rsidRPr="003D01CC">
        <w:rPr>
          <w:bCs/>
          <w:sz w:val="22"/>
          <w:szCs w:val="22"/>
        </w:rPr>
        <w:t>При выполнении исследовательских работ необходимо соблюдать правила техники безопасности и пользоваться средствами индивидуальной защиты (по необходимости).</w:t>
      </w:r>
    </w:p>
    <w:p w14:paraId="4215C1C9" w14:textId="5F6A20DA" w:rsidR="006A2081" w:rsidRPr="003D01CC" w:rsidRDefault="006A2081" w:rsidP="006A2081">
      <w:pPr>
        <w:spacing w:after="0" w:line="240" w:lineRule="auto"/>
        <w:rPr>
          <w:rFonts w:ascii="Times New Roman" w:hAnsi="Times New Roman"/>
          <w:b/>
        </w:rPr>
      </w:pPr>
      <w:r w:rsidRPr="003D01CC">
        <w:rPr>
          <w:rFonts w:ascii="Times New Roman" w:hAnsi="Times New Roman"/>
          <w:b/>
        </w:rPr>
        <w:t>11. Оценивание научно-исследовательской работы. Критерии оценки.</w:t>
      </w:r>
    </w:p>
    <w:p w14:paraId="665C1BAE" w14:textId="71B168D7" w:rsidR="003475EF"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 xml:space="preserve">Оценка научно-исследовательской работы учащегося складывается из оценок экспертизы </w:t>
      </w:r>
      <w:r w:rsidR="005332C8" w:rsidRPr="003D01CC">
        <w:rPr>
          <w:rFonts w:ascii="Times New Roman" w:hAnsi="Times New Roman"/>
        </w:rPr>
        <w:t xml:space="preserve">исследовательской </w:t>
      </w:r>
      <w:r w:rsidR="00B83312" w:rsidRPr="003D01CC">
        <w:rPr>
          <w:rFonts w:ascii="Times New Roman" w:hAnsi="Times New Roman"/>
        </w:rPr>
        <w:t>работы,</w:t>
      </w:r>
      <w:r w:rsidRPr="003D01CC">
        <w:rPr>
          <w:rFonts w:ascii="Times New Roman" w:hAnsi="Times New Roman"/>
        </w:rPr>
        <w:t xml:space="preserve"> доклада и защиты (ответы на вопросы</w:t>
      </w:r>
      <w:r w:rsidR="00C2541E" w:rsidRPr="003D01CC">
        <w:rPr>
          <w:rFonts w:ascii="Times New Roman" w:hAnsi="Times New Roman"/>
        </w:rPr>
        <w:t xml:space="preserve"> членов экспертной </w:t>
      </w:r>
      <w:r w:rsidR="00BC4644" w:rsidRPr="003D01CC">
        <w:rPr>
          <w:rFonts w:ascii="Times New Roman" w:hAnsi="Times New Roman"/>
        </w:rPr>
        <w:t>комиссии</w:t>
      </w:r>
      <w:r w:rsidR="003A0104" w:rsidRPr="003D01CC">
        <w:rPr>
          <w:rFonts w:ascii="Times New Roman" w:hAnsi="Times New Roman"/>
        </w:rPr>
        <w:t xml:space="preserve"> </w:t>
      </w:r>
      <w:r w:rsidRPr="003D01CC">
        <w:rPr>
          <w:rFonts w:ascii="Times New Roman" w:hAnsi="Times New Roman"/>
        </w:rPr>
        <w:t xml:space="preserve">и других участников работы секции). </w:t>
      </w:r>
    </w:p>
    <w:p w14:paraId="195A3143" w14:textId="14DED3EE" w:rsidR="00F40A67" w:rsidRPr="003D01CC" w:rsidRDefault="00F40A67" w:rsidP="00F40A67">
      <w:pPr>
        <w:spacing w:after="0" w:line="240" w:lineRule="auto"/>
        <w:ind w:firstLine="709"/>
        <w:jc w:val="both"/>
        <w:rPr>
          <w:rFonts w:ascii="Times New Roman" w:hAnsi="Times New Roman"/>
        </w:rPr>
      </w:pPr>
      <w:r w:rsidRPr="003D01CC">
        <w:rPr>
          <w:rFonts w:ascii="Times New Roman" w:hAnsi="Times New Roman"/>
        </w:rPr>
        <w:t xml:space="preserve">Экспертная комиссия </w:t>
      </w:r>
      <w:r w:rsidR="00165FD3" w:rsidRPr="003D01CC">
        <w:rPr>
          <w:rFonts w:ascii="Times New Roman" w:hAnsi="Times New Roman"/>
        </w:rPr>
        <w:t xml:space="preserve">имеет возможность ознакомиться с </w:t>
      </w:r>
      <w:r w:rsidRPr="003D01CC">
        <w:rPr>
          <w:rFonts w:ascii="Times New Roman" w:hAnsi="Times New Roman"/>
        </w:rPr>
        <w:t>представленны</w:t>
      </w:r>
      <w:r w:rsidR="00165FD3" w:rsidRPr="003D01CC">
        <w:rPr>
          <w:rFonts w:ascii="Times New Roman" w:hAnsi="Times New Roman"/>
        </w:rPr>
        <w:t>ми</w:t>
      </w:r>
      <w:r w:rsidRPr="003D01CC">
        <w:rPr>
          <w:rFonts w:ascii="Times New Roman" w:hAnsi="Times New Roman"/>
        </w:rPr>
        <w:t xml:space="preserve"> работ</w:t>
      </w:r>
      <w:r w:rsidR="00165FD3" w:rsidRPr="003D01CC">
        <w:rPr>
          <w:rFonts w:ascii="Times New Roman" w:hAnsi="Times New Roman"/>
        </w:rPr>
        <w:t xml:space="preserve">ами </w:t>
      </w:r>
      <w:r w:rsidRPr="003D01CC">
        <w:rPr>
          <w:rFonts w:ascii="Times New Roman" w:hAnsi="Times New Roman"/>
        </w:rPr>
        <w:t xml:space="preserve">до </w:t>
      </w:r>
      <w:r w:rsidR="00165FD3" w:rsidRPr="003D01CC">
        <w:rPr>
          <w:rFonts w:ascii="Times New Roman" w:hAnsi="Times New Roman"/>
        </w:rPr>
        <w:t xml:space="preserve">начала </w:t>
      </w:r>
      <w:r w:rsidRPr="003D01CC">
        <w:rPr>
          <w:rFonts w:ascii="Times New Roman" w:hAnsi="Times New Roman"/>
        </w:rPr>
        <w:t>конференции. Доклад и защита научно-исследовательской работы проводятся очно на секциях конференции.</w:t>
      </w:r>
    </w:p>
    <w:p w14:paraId="769EDE70" w14:textId="057B3AD8" w:rsidR="002306A4" w:rsidRPr="003D01CC" w:rsidRDefault="002306A4" w:rsidP="002306A4">
      <w:pPr>
        <w:spacing w:after="0" w:line="240" w:lineRule="auto"/>
        <w:ind w:firstLine="709"/>
        <w:jc w:val="both"/>
        <w:rPr>
          <w:rFonts w:ascii="Times New Roman" w:hAnsi="Times New Roman"/>
        </w:rPr>
      </w:pPr>
      <w:r w:rsidRPr="003D01CC">
        <w:rPr>
          <w:rFonts w:ascii="Times New Roman" w:hAnsi="Times New Roman"/>
        </w:rPr>
        <w:t>Оценки в соответствии с критериями выставляются каждым из членов экспертной комиссии. Итоговая оценка составляет среднее арифметическое. Разногласия разрешаются коллегиально и утверждаются решением председателя экспертной комиссии, о чем указывается в протоколе</w:t>
      </w:r>
      <w:r w:rsidR="007F65F7" w:rsidRPr="003D01CC">
        <w:rPr>
          <w:rFonts w:ascii="Times New Roman" w:hAnsi="Times New Roman"/>
        </w:rPr>
        <w:t xml:space="preserve"> (П</w:t>
      </w:r>
      <w:r w:rsidR="007A4F29" w:rsidRPr="003D01CC">
        <w:rPr>
          <w:rFonts w:ascii="Times New Roman" w:hAnsi="Times New Roman"/>
        </w:rPr>
        <w:t>риложение 5</w:t>
      </w:r>
      <w:r w:rsidRPr="003D01CC">
        <w:rPr>
          <w:rFonts w:ascii="Times New Roman" w:hAnsi="Times New Roman"/>
        </w:rPr>
        <w:t>).</w:t>
      </w:r>
    </w:p>
    <w:p w14:paraId="47C87509" w14:textId="20CB231F" w:rsidR="00077000" w:rsidRPr="003D01CC" w:rsidRDefault="00CD63CA" w:rsidP="002306A4">
      <w:pPr>
        <w:spacing w:after="0" w:line="240" w:lineRule="auto"/>
        <w:ind w:firstLine="709"/>
        <w:jc w:val="both"/>
        <w:rPr>
          <w:rFonts w:ascii="Times New Roman" w:hAnsi="Times New Roman"/>
          <w:color w:val="000000" w:themeColor="text1"/>
        </w:rPr>
      </w:pPr>
      <w:r w:rsidRPr="003D01CC">
        <w:rPr>
          <w:rFonts w:ascii="Times New Roman" w:hAnsi="Times New Roman"/>
          <w:color w:val="000000" w:themeColor="text1"/>
        </w:rPr>
        <w:t>Результаты</w:t>
      </w:r>
      <w:r w:rsidR="00077000" w:rsidRPr="003D01CC">
        <w:rPr>
          <w:rFonts w:ascii="Times New Roman" w:hAnsi="Times New Roman"/>
          <w:color w:val="000000" w:themeColor="text1"/>
        </w:rPr>
        <w:t xml:space="preserve"> озвучиваются участникам </w:t>
      </w:r>
      <w:r w:rsidR="00753E4B" w:rsidRPr="003D01CC">
        <w:rPr>
          <w:rFonts w:ascii="Times New Roman" w:hAnsi="Times New Roman"/>
          <w:color w:val="000000" w:themeColor="text1"/>
        </w:rPr>
        <w:t>при подведении итогов работы секции с комментариями членов жюри.</w:t>
      </w:r>
    </w:p>
    <w:p w14:paraId="022FA3E5" w14:textId="2B3B76B7" w:rsidR="002306A4" w:rsidRPr="003D01CC" w:rsidRDefault="00602816" w:rsidP="002306A4">
      <w:pPr>
        <w:spacing w:after="0" w:line="240" w:lineRule="auto"/>
        <w:jc w:val="both"/>
        <w:rPr>
          <w:rFonts w:ascii="Times New Roman" w:hAnsi="Times New Roman"/>
          <w:b/>
        </w:rPr>
      </w:pPr>
      <w:r w:rsidRPr="003D01CC">
        <w:rPr>
          <w:rFonts w:ascii="Times New Roman" w:hAnsi="Times New Roman"/>
          <w:b/>
        </w:rPr>
        <w:t>1</w:t>
      </w:r>
      <w:r w:rsidR="00F1218F" w:rsidRPr="003D01CC">
        <w:rPr>
          <w:rFonts w:ascii="Times New Roman" w:hAnsi="Times New Roman"/>
          <w:b/>
        </w:rPr>
        <w:t>2</w:t>
      </w:r>
      <w:r w:rsidR="002306A4" w:rsidRPr="003D01CC">
        <w:rPr>
          <w:rFonts w:ascii="Times New Roman" w:hAnsi="Times New Roman"/>
          <w:b/>
        </w:rPr>
        <w:t>. Подведение итогов.</w:t>
      </w:r>
    </w:p>
    <w:p w14:paraId="78AF3CCA" w14:textId="186DDF48" w:rsidR="002306A4" w:rsidRPr="003D01CC" w:rsidRDefault="00BC4644" w:rsidP="00BE0959">
      <w:pPr>
        <w:spacing w:after="0" w:line="240" w:lineRule="auto"/>
        <w:ind w:firstLine="567"/>
        <w:jc w:val="both"/>
        <w:rPr>
          <w:rFonts w:ascii="Times New Roman" w:hAnsi="Times New Roman"/>
        </w:rPr>
      </w:pPr>
      <w:r w:rsidRPr="003D01CC">
        <w:rPr>
          <w:rFonts w:ascii="Times New Roman" w:hAnsi="Times New Roman"/>
        </w:rPr>
        <w:t>По итогам работы К</w:t>
      </w:r>
      <w:r w:rsidR="002306A4" w:rsidRPr="003D01CC">
        <w:rPr>
          <w:rFonts w:ascii="Times New Roman" w:hAnsi="Times New Roman"/>
        </w:rPr>
        <w:t>онференции ее участники награждаются</w:t>
      </w:r>
      <w:r w:rsidR="003602BD" w:rsidRPr="003D01CC">
        <w:rPr>
          <w:rFonts w:ascii="Times New Roman" w:hAnsi="Times New Roman"/>
        </w:rPr>
        <w:t>:</w:t>
      </w:r>
      <w:r w:rsidR="002306A4" w:rsidRPr="003D01CC">
        <w:rPr>
          <w:rFonts w:ascii="Times New Roman" w:hAnsi="Times New Roman"/>
        </w:rPr>
        <w:t xml:space="preserve"> </w:t>
      </w:r>
      <w:r w:rsidR="003602BD" w:rsidRPr="003D01CC">
        <w:rPr>
          <w:rFonts w:ascii="Times New Roman" w:hAnsi="Times New Roman"/>
        </w:rPr>
        <w:t>дипломами 1 степени (победители), дипломами 2 и 3 степени (призеры) и дипломами участника.</w:t>
      </w:r>
    </w:p>
    <w:p w14:paraId="4A1B8F9E" w14:textId="4DE21791" w:rsidR="00BE0959" w:rsidRPr="003D01CC" w:rsidRDefault="006A7B2D" w:rsidP="00BE0959">
      <w:pPr>
        <w:spacing w:after="0" w:line="240" w:lineRule="auto"/>
        <w:ind w:firstLine="567"/>
        <w:jc w:val="both"/>
        <w:rPr>
          <w:rFonts w:ascii="Times New Roman" w:hAnsi="Times New Roman"/>
        </w:rPr>
      </w:pPr>
      <w:r w:rsidRPr="003D01CC">
        <w:rPr>
          <w:rFonts w:ascii="Times New Roman" w:hAnsi="Times New Roman"/>
        </w:rPr>
        <w:t>В день работы конференции награждаются участники за 2 и 3 место, за участие. Победителям конференции вручаются пригласительные билеты на торжественное мероприятие, посвященное подведению итогов 5</w:t>
      </w:r>
      <w:r w:rsidR="00592B9C">
        <w:rPr>
          <w:rFonts w:ascii="Times New Roman" w:hAnsi="Times New Roman"/>
        </w:rPr>
        <w:t>5</w:t>
      </w:r>
      <w:r w:rsidRPr="003D01CC">
        <w:rPr>
          <w:rFonts w:ascii="Times New Roman" w:hAnsi="Times New Roman"/>
        </w:rPr>
        <w:t xml:space="preserve"> конференции НОУ. Торжественное мероприятие будет проходить </w:t>
      </w:r>
      <w:r w:rsidR="007D15E9">
        <w:rPr>
          <w:rFonts w:ascii="Times New Roman" w:hAnsi="Times New Roman"/>
          <w:b/>
        </w:rPr>
        <w:t>2</w:t>
      </w:r>
      <w:r w:rsidR="00212F7A">
        <w:rPr>
          <w:rFonts w:ascii="Times New Roman" w:hAnsi="Times New Roman"/>
          <w:b/>
        </w:rPr>
        <w:t>8</w:t>
      </w:r>
      <w:r w:rsidR="007D15E9">
        <w:rPr>
          <w:rFonts w:ascii="Times New Roman" w:hAnsi="Times New Roman"/>
          <w:b/>
        </w:rPr>
        <w:t xml:space="preserve"> апреля</w:t>
      </w:r>
      <w:r w:rsidRPr="003D01CC">
        <w:rPr>
          <w:rFonts w:ascii="Times New Roman" w:hAnsi="Times New Roman"/>
          <w:b/>
        </w:rPr>
        <w:t xml:space="preserve"> 202</w:t>
      </w:r>
      <w:r w:rsidR="007D15E9">
        <w:rPr>
          <w:rFonts w:ascii="Times New Roman" w:hAnsi="Times New Roman"/>
          <w:b/>
        </w:rPr>
        <w:t>5</w:t>
      </w:r>
      <w:r w:rsidRPr="003D01CC">
        <w:rPr>
          <w:rFonts w:ascii="Times New Roman" w:hAnsi="Times New Roman"/>
        </w:rPr>
        <w:t xml:space="preserve"> года. </w:t>
      </w:r>
    </w:p>
    <w:p w14:paraId="75BBFEDA" w14:textId="458FE8D4" w:rsidR="002306A4" w:rsidRPr="003D01CC" w:rsidRDefault="002306A4" w:rsidP="00BE0959">
      <w:pPr>
        <w:spacing w:after="0" w:line="240" w:lineRule="auto"/>
        <w:ind w:firstLine="567"/>
        <w:jc w:val="both"/>
        <w:rPr>
          <w:rFonts w:ascii="Times New Roman" w:hAnsi="Times New Roman"/>
        </w:rPr>
      </w:pPr>
      <w:r w:rsidRPr="003D01CC">
        <w:rPr>
          <w:rFonts w:ascii="Times New Roman" w:hAnsi="Times New Roman"/>
        </w:rPr>
        <w:t xml:space="preserve">Квота победителей </w:t>
      </w:r>
      <w:r w:rsidR="00BC4644" w:rsidRPr="003D01CC">
        <w:rPr>
          <w:rFonts w:ascii="Times New Roman" w:hAnsi="Times New Roman"/>
        </w:rPr>
        <w:t>и призеров К</w:t>
      </w:r>
      <w:r w:rsidRPr="003D01CC">
        <w:rPr>
          <w:rFonts w:ascii="Times New Roman" w:hAnsi="Times New Roman"/>
        </w:rPr>
        <w:t>онфере</w:t>
      </w:r>
      <w:r w:rsidR="00BC4644" w:rsidRPr="003D01CC">
        <w:rPr>
          <w:rFonts w:ascii="Times New Roman" w:hAnsi="Times New Roman"/>
        </w:rPr>
        <w:t>нции определяется оргкомитетом К</w:t>
      </w:r>
      <w:r w:rsidRPr="003D01CC">
        <w:rPr>
          <w:rFonts w:ascii="Times New Roman" w:hAnsi="Times New Roman"/>
        </w:rPr>
        <w:t>онференции и составляет не более 60 процентов от общего числа участников городской конференции, при этом число победителей не</w:t>
      </w:r>
      <w:r w:rsidR="00BE0959" w:rsidRPr="003D01CC">
        <w:rPr>
          <w:rFonts w:ascii="Times New Roman" w:hAnsi="Times New Roman"/>
        </w:rPr>
        <w:t xml:space="preserve"> должно превышать 15 процентов.</w:t>
      </w:r>
    </w:p>
    <w:p w14:paraId="476CDA0E" w14:textId="77777777" w:rsidR="00624FF5" w:rsidRPr="003D01CC" w:rsidRDefault="002306A4" w:rsidP="00624FF5">
      <w:pPr>
        <w:spacing w:after="0" w:line="240" w:lineRule="auto"/>
        <w:ind w:firstLine="567"/>
        <w:jc w:val="both"/>
        <w:rPr>
          <w:rFonts w:ascii="Times New Roman" w:hAnsi="Times New Roman"/>
        </w:rPr>
      </w:pPr>
      <w:r w:rsidRPr="003D01CC">
        <w:rPr>
          <w:rFonts w:ascii="Times New Roman" w:hAnsi="Times New Roman"/>
        </w:rPr>
        <w:t xml:space="preserve">В исключительных случаях экспертная комиссия может принять коллегиальное решение об увеличении </w:t>
      </w:r>
      <w:r w:rsidR="006A7B2D" w:rsidRPr="003D01CC">
        <w:rPr>
          <w:rFonts w:ascii="Times New Roman" w:hAnsi="Times New Roman"/>
        </w:rPr>
        <w:t xml:space="preserve">или уменьшения </w:t>
      </w:r>
      <w:r w:rsidRPr="003D01CC">
        <w:rPr>
          <w:rFonts w:ascii="Times New Roman" w:hAnsi="Times New Roman"/>
        </w:rPr>
        <w:t xml:space="preserve">количества призовых мест только на основании уровня научно-исследовательской работы и ее защиты. </w:t>
      </w:r>
    </w:p>
    <w:p w14:paraId="631BDE79" w14:textId="225F91E6" w:rsidR="00E2013B" w:rsidRPr="003D01CC" w:rsidRDefault="00E2013B" w:rsidP="00624FF5">
      <w:pPr>
        <w:spacing w:after="0" w:line="240" w:lineRule="auto"/>
        <w:ind w:firstLine="567"/>
        <w:jc w:val="both"/>
        <w:rPr>
          <w:rFonts w:ascii="Times New Roman" w:hAnsi="Times New Roman"/>
          <w:sz w:val="24"/>
          <w:szCs w:val="24"/>
        </w:rPr>
      </w:pPr>
      <w:r w:rsidRPr="003D01CC">
        <w:rPr>
          <w:rFonts w:ascii="Times New Roman" w:hAnsi="Times New Roman"/>
          <w:sz w:val="24"/>
          <w:szCs w:val="24"/>
        </w:rPr>
        <w:br w:type="page"/>
      </w:r>
    </w:p>
    <w:p w14:paraId="27F4E0B6" w14:textId="437E6600" w:rsidR="008436DB" w:rsidRPr="003D01CC" w:rsidRDefault="008436DB" w:rsidP="008436DB">
      <w:pPr>
        <w:spacing w:after="0" w:line="240" w:lineRule="auto"/>
        <w:jc w:val="right"/>
        <w:rPr>
          <w:rFonts w:ascii="Times New Roman" w:hAnsi="Times New Roman"/>
          <w:sz w:val="24"/>
          <w:szCs w:val="24"/>
        </w:rPr>
      </w:pPr>
      <w:r w:rsidRPr="003D01CC">
        <w:rPr>
          <w:rFonts w:ascii="Times New Roman" w:hAnsi="Times New Roman"/>
          <w:sz w:val="24"/>
          <w:szCs w:val="24"/>
        </w:rPr>
        <w:lastRenderedPageBreak/>
        <w:t>Приложение 1</w:t>
      </w:r>
    </w:p>
    <w:p w14:paraId="785D5CA9" w14:textId="77777777" w:rsidR="008436DB" w:rsidRPr="003D01CC" w:rsidRDefault="008436DB" w:rsidP="008436DB">
      <w:pPr>
        <w:spacing w:after="0" w:line="240" w:lineRule="auto"/>
        <w:jc w:val="center"/>
        <w:rPr>
          <w:rFonts w:ascii="Times New Roman" w:hAnsi="Times New Roman"/>
          <w:b/>
          <w:sz w:val="24"/>
          <w:szCs w:val="24"/>
        </w:rPr>
      </w:pPr>
      <w:r w:rsidRPr="003D01CC">
        <w:rPr>
          <w:rFonts w:ascii="Times New Roman" w:hAnsi="Times New Roman"/>
          <w:b/>
          <w:sz w:val="24"/>
          <w:szCs w:val="24"/>
        </w:rPr>
        <w:t>ПРОТОКОЛ</w:t>
      </w:r>
    </w:p>
    <w:p w14:paraId="30B8C897" w14:textId="79E27F2F" w:rsidR="008436DB" w:rsidRPr="003D01CC" w:rsidRDefault="008436DB" w:rsidP="008436DB">
      <w:pPr>
        <w:spacing w:after="0" w:line="240" w:lineRule="auto"/>
        <w:jc w:val="center"/>
        <w:rPr>
          <w:rFonts w:ascii="Times New Roman" w:hAnsi="Times New Roman"/>
          <w:b/>
          <w:sz w:val="24"/>
          <w:szCs w:val="24"/>
        </w:rPr>
      </w:pPr>
      <w:r w:rsidRPr="003D01CC">
        <w:rPr>
          <w:rFonts w:ascii="Times New Roman" w:hAnsi="Times New Roman"/>
          <w:b/>
          <w:sz w:val="24"/>
          <w:szCs w:val="24"/>
        </w:rPr>
        <w:t xml:space="preserve">РАЙОННОГО ЭТАПА </w:t>
      </w:r>
      <w:r w:rsidR="00E63BB4" w:rsidRPr="003D01CC">
        <w:rPr>
          <w:rFonts w:ascii="Times New Roman" w:hAnsi="Times New Roman"/>
          <w:b/>
          <w:sz w:val="24"/>
          <w:szCs w:val="24"/>
        </w:rPr>
        <w:t>5</w:t>
      </w:r>
      <w:r w:rsidR="00B16069">
        <w:rPr>
          <w:rFonts w:ascii="Times New Roman" w:hAnsi="Times New Roman"/>
          <w:b/>
          <w:sz w:val="24"/>
          <w:szCs w:val="24"/>
        </w:rPr>
        <w:t>5</w:t>
      </w:r>
      <w:r w:rsidR="00E63BB4" w:rsidRPr="003D01CC">
        <w:rPr>
          <w:rFonts w:ascii="Times New Roman" w:hAnsi="Times New Roman"/>
          <w:b/>
          <w:sz w:val="24"/>
          <w:szCs w:val="24"/>
        </w:rPr>
        <w:t>-й</w:t>
      </w:r>
      <w:r w:rsidRPr="003D01CC">
        <w:rPr>
          <w:rFonts w:ascii="Times New Roman" w:hAnsi="Times New Roman"/>
          <w:b/>
          <w:sz w:val="24"/>
          <w:szCs w:val="24"/>
        </w:rPr>
        <w:t xml:space="preserve"> ГОРОДСКОЙ КОНФЕРЕНЦИИ НОУ</w:t>
      </w:r>
    </w:p>
    <w:p w14:paraId="3BF412CF" w14:textId="77777777" w:rsidR="008436DB" w:rsidRPr="003D01CC" w:rsidRDefault="008436DB" w:rsidP="008436DB">
      <w:pPr>
        <w:spacing w:after="0" w:line="240" w:lineRule="auto"/>
        <w:jc w:val="center"/>
        <w:rPr>
          <w:rFonts w:ascii="Times New Roman" w:hAnsi="Times New Roman"/>
          <w:b/>
          <w:sz w:val="24"/>
          <w:szCs w:val="24"/>
        </w:rPr>
      </w:pPr>
      <w:r w:rsidRPr="003D01CC">
        <w:rPr>
          <w:rFonts w:ascii="Times New Roman" w:hAnsi="Times New Roman"/>
          <w:b/>
          <w:sz w:val="24"/>
          <w:szCs w:val="24"/>
        </w:rPr>
        <w:t>Район _______________________________________</w:t>
      </w:r>
    </w:p>
    <w:p w14:paraId="1D8273C1" w14:textId="77777777" w:rsidR="008436DB" w:rsidRPr="003D01CC" w:rsidRDefault="008436DB" w:rsidP="008436DB">
      <w:pPr>
        <w:spacing w:after="0" w:line="240" w:lineRule="auto"/>
        <w:jc w:val="right"/>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17"/>
        <w:gridCol w:w="1276"/>
        <w:gridCol w:w="1276"/>
        <w:gridCol w:w="1276"/>
        <w:gridCol w:w="1275"/>
        <w:gridCol w:w="1247"/>
        <w:gridCol w:w="1412"/>
      </w:tblGrid>
      <w:tr w:rsidR="007A42CD" w:rsidRPr="003D01CC" w14:paraId="32CA04B6" w14:textId="77777777" w:rsidTr="00357719">
        <w:tc>
          <w:tcPr>
            <w:tcW w:w="1277" w:type="dxa"/>
          </w:tcPr>
          <w:p w14:paraId="309F83D0" w14:textId="77777777" w:rsidR="008436DB" w:rsidRPr="003D01CC" w:rsidRDefault="008436DB" w:rsidP="007D39E4">
            <w:pPr>
              <w:spacing w:after="0" w:line="240" w:lineRule="auto"/>
              <w:jc w:val="center"/>
              <w:rPr>
                <w:rFonts w:ascii="Times New Roman" w:hAnsi="Times New Roman"/>
                <w:sz w:val="20"/>
                <w:szCs w:val="20"/>
              </w:rPr>
            </w:pPr>
            <w:r w:rsidRPr="003D01CC">
              <w:rPr>
                <w:rFonts w:ascii="Times New Roman" w:hAnsi="Times New Roman"/>
                <w:sz w:val="20"/>
                <w:szCs w:val="20"/>
              </w:rPr>
              <w:t>Количество учащихся в районе</w:t>
            </w:r>
          </w:p>
          <w:p w14:paraId="72908E16" w14:textId="77777777" w:rsidR="008436DB" w:rsidRPr="003D01CC" w:rsidRDefault="008436DB" w:rsidP="007D39E4">
            <w:pPr>
              <w:spacing w:after="0" w:line="240" w:lineRule="auto"/>
              <w:jc w:val="center"/>
              <w:rPr>
                <w:rFonts w:ascii="Times New Roman" w:hAnsi="Times New Roman"/>
                <w:sz w:val="20"/>
                <w:szCs w:val="20"/>
              </w:rPr>
            </w:pPr>
            <w:r w:rsidRPr="003D01CC">
              <w:rPr>
                <w:rFonts w:ascii="Times New Roman" w:hAnsi="Times New Roman"/>
                <w:sz w:val="20"/>
                <w:szCs w:val="20"/>
              </w:rPr>
              <w:t>(1-11 классы)</w:t>
            </w:r>
          </w:p>
        </w:tc>
        <w:tc>
          <w:tcPr>
            <w:tcW w:w="1417" w:type="dxa"/>
          </w:tcPr>
          <w:p w14:paraId="2EA7E5CB" w14:textId="77777777" w:rsidR="008436DB" w:rsidRPr="003D01CC" w:rsidRDefault="008436DB" w:rsidP="007D39E4">
            <w:pPr>
              <w:spacing w:after="0" w:line="240" w:lineRule="auto"/>
              <w:jc w:val="center"/>
              <w:rPr>
                <w:rFonts w:ascii="Times New Roman" w:hAnsi="Times New Roman"/>
                <w:sz w:val="20"/>
                <w:szCs w:val="20"/>
              </w:rPr>
            </w:pPr>
            <w:r w:rsidRPr="003D01CC">
              <w:rPr>
                <w:rFonts w:ascii="Times New Roman" w:hAnsi="Times New Roman"/>
                <w:sz w:val="20"/>
                <w:szCs w:val="20"/>
              </w:rPr>
              <w:t>Количество старшеклассников в районе (9-11 классы)</w:t>
            </w:r>
          </w:p>
        </w:tc>
        <w:tc>
          <w:tcPr>
            <w:tcW w:w="1276" w:type="dxa"/>
          </w:tcPr>
          <w:p w14:paraId="7A2763B3" w14:textId="77777777" w:rsidR="008436DB" w:rsidRPr="003D01CC" w:rsidRDefault="008436DB" w:rsidP="007D39E4">
            <w:pPr>
              <w:spacing w:after="0" w:line="240" w:lineRule="auto"/>
              <w:jc w:val="center"/>
              <w:rPr>
                <w:rFonts w:ascii="Times New Roman" w:hAnsi="Times New Roman"/>
                <w:sz w:val="20"/>
                <w:szCs w:val="20"/>
              </w:rPr>
            </w:pPr>
            <w:r w:rsidRPr="003D01CC">
              <w:rPr>
                <w:rFonts w:ascii="Times New Roman" w:hAnsi="Times New Roman"/>
                <w:sz w:val="20"/>
                <w:szCs w:val="20"/>
              </w:rPr>
              <w:t>Количество школьных секций НОУ</w:t>
            </w:r>
          </w:p>
        </w:tc>
        <w:tc>
          <w:tcPr>
            <w:tcW w:w="1276" w:type="dxa"/>
          </w:tcPr>
          <w:p w14:paraId="5428CAC1" w14:textId="77777777" w:rsidR="008436DB" w:rsidRPr="003D01CC" w:rsidRDefault="008436DB" w:rsidP="007D39E4">
            <w:pPr>
              <w:spacing w:after="0" w:line="240" w:lineRule="auto"/>
              <w:jc w:val="center"/>
              <w:rPr>
                <w:rFonts w:ascii="Times New Roman" w:hAnsi="Times New Roman"/>
                <w:sz w:val="20"/>
                <w:szCs w:val="20"/>
              </w:rPr>
            </w:pPr>
            <w:r w:rsidRPr="003D01CC">
              <w:rPr>
                <w:rFonts w:ascii="Times New Roman" w:hAnsi="Times New Roman"/>
                <w:sz w:val="20"/>
                <w:szCs w:val="20"/>
              </w:rPr>
              <w:t>Количество секций районной конференции НОУ</w:t>
            </w:r>
          </w:p>
        </w:tc>
        <w:tc>
          <w:tcPr>
            <w:tcW w:w="1276" w:type="dxa"/>
          </w:tcPr>
          <w:p w14:paraId="3BF72A5A" w14:textId="77777777" w:rsidR="008436DB" w:rsidRPr="003D01CC" w:rsidRDefault="008436DB" w:rsidP="007D39E4">
            <w:pPr>
              <w:spacing w:after="0" w:line="240" w:lineRule="auto"/>
              <w:jc w:val="center"/>
              <w:rPr>
                <w:rFonts w:ascii="Times New Roman" w:hAnsi="Times New Roman"/>
                <w:sz w:val="20"/>
                <w:szCs w:val="20"/>
              </w:rPr>
            </w:pPr>
            <w:r w:rsidRPr="003D01CC">
              <w:rPr>
                <w:rFonts w:ascii="Times New Roman" w:hAnsi="Times New Roman"/>
                <w:sz w:val="20"/>
                <w:szCs w:val="20"/>
              </w:rPr>
              <w:t>Количество ОУ, принявших участие в районной конференции НОУ</w:t>
            </w:r>
          </w:p>
        </w:tc>
        <w:tc>
          <w:tcPr>
            <w:tcW w:w="1275" w:type="dxa"/>
          </w:tcPr>
          <w:p w14:paraId="1420892D" w14:textId="1B24E404" w:rsidR="008436DB" w:rsidRPr="003D01CC" w:rsidRDefault="008436DB" w:rsidP="007D39E4">
            <w:pPr>
              <w:spacing w:after="0" w:line="240" w:lineRule="auto"/>
              <w:jc w:val="center"/>
              <w:rPr>
                <w:rFonts w:ascii="Times New Roman" w:hAnsi="Times New Roman"/>
                <w:sz w:val="20"/>
                <w:szCs w:val="20"/>
              </w:rPr>
            </w:pPr>
            <w:r w:rsidRPr="003D01CC">
              <w:rPr>
                <w:rFonts w:ascii="Times New Roman" w:hAnsi="Times New Roman"/>
                <w:sz w:val="20"/>
                <w:szCs w:val="20"/>
              </w:rPr>
              <w:t>ОУ, принявшие участие в районной конференции НОУ</w:t>
            </w:r>
            <w:r w:rsidR="00284ECE" w:rsidRPr="003D01CC">
              <w:rPr>
                <w:rFonts w:ascii="Times New Roman" w:hAnsi="Times New Roman"/>
                <w:sz w:val="20"/>
                <w:szCs w:val="20"/>
              </w:rPr>
              <w:t xml:space="preserve"> (перечислить)</w:t>
            </w:r>
          </w:p>
        </w:tc>
        <w:tc>
          <w:tcPr>
            <w:tcW w:w="1247" w:type="dxa"/>
          </w:tcPr>
          <w:p w14:paraId="3F3B4BF4" w14:textId="77777777" w:rsidR="008436DB" w:rsidRPr="003D01CC" w:rsidRDefault="008436DB" w:rsidP="007D39E4">
            <w:pPr>
              <w:spacing w:after="0" w:line="240" w:lineRule="auto"/>
              <w:jc w:val="center"/>
              <w:rPr>
                <w:rFonts w:ascii="Times New Roman" w:hAnsi="Times New Roman"/>
                <w:sz w:val="20"/>
                <w:szCs w:val="20"/>
              </w:rPr>
            </w:pPr>
            <w:r w:rsidRPr="003D01CC">
              <w:rPr>
                <w:rFonts w:ascii="Times New Roman" w:hAnsi="Times New Roman"/>
                <w:sz w:val="20"/>
                <w:szCs w:val="20"/>
              </w:rPr>
              <w:t>Количество учащихся, подготовивших доклады на районную конференцию</w:t>
            </w:r>
          </w:p>
        </w:tc>
        <w:tc>
          <w:tcPr>
            <w:tcW w:w="1412" w:type="dxa"/>
          </w:tcPr>
          <w:p w14:paraId="60DDA9DA" w14:textId="77777777" w:rsidR="008436DB" w:rsidRPr="003D01CC" w:rsidRDefault="008436DB" w:rsidP="007D39E4">
            <w:pPr>
              <w:spacing w:after="0" w:line="240" w:lineRule="auto"/>
              <w:jc w:val="center"/>
              <w:rPr>
                <w:rFonts w:ascii="Times New Roman" w:hAnsi="Times New Roman"/>
                <w:sz w:val="20"/>
                <w:szCs w:val="20"/>
              </w:rPr>
            </w:pPr>
            <w:r w:rsidRPr="003D01CC">
              <w:rPr>
                <w:rFonts w:ascii="Times New Roman" w:hAnsi="Times New Roman"/>
                <w:sz w:val="20"/>
                <w:szCs w:val="20"/>
              </w:rPr>
              <w:t>Количество руководителей, ведущих подготовку учащихся в районной конференции</w:t>
            </w:r>
          </w:p>
        </w:tc>
      </w:tr>
      <w:tr w:rsidR="007A42CD" w:rsidRPr="003D01CC" w14:paraId="581723AF" w14:textId="77777777" w:rsidTr="00357719">
        <w:tc>
          <w:tcPr>
            <w:tcW w:w="1277" w:type="dxa"/>
          </w:tcPr>
          <w:p w14:paraId="0B237EE8" w14:textId="77777777" w:rsidR="008436DB" w:rsidRPr="003D01CC" w:rsidRDefault="008436DB" w:rsidP="007D39E4">
            <w:pPr>
              <w:spacing w:after="0" w:line="240" w:lineRule="auto"/>
              <w:jc w:val="center"/>
              <w:rPr>
                <w:rFonts w:ascii="Times New Roman" w:hAnsi="Times New Roman"/>
                <w:sz w:val="24"/>
                <w:szCs w:val="24"/>
              </w:rPr>
            </w:pPr>
          </w:p>
        </w:tc>
        <w:tc>
          <w:tcPr>
            <w:tcW w:w="1417" w:type="dxa"/>
          </w:tcPr>
          <w:p w14:paraId="6BC83404" w14:textId="77777777" w:rsidR="008436DB" w:rsidRPr="003D01CC" w:rsidRDefault="008436DB" w:rsidP="007D39E4">
            <w:pPr>
              <w:spacing w:after="0" w:line="240" w:lineRule="auto"/>
              <w:jc w:val="center"/>
              <w:rPr>
                <w:rFonts w:ascii="Times New Roman" w:hAnsi="Times New Roman"/>
                <w:sz w:val="24"/>
                <w:szCs w:val="24"/>
              </w:rPr>
            </w:pPr>
          </w:p>
        </w:tc>
        <w:tc>
          <w:tcPr>
            <w:tcW w:w="1276" w:type="dxa"/>
          </w:tcPr>
          <w:p w14:paraId="7A805DF5" w14:textId="77777777" w:rsidR="008436DB" w:rsidRPr="003D01CC" w:rsidRDefault="008436DB" w:rsidP="007D39E4">
            <w:pPr>
              <w:spacing w:after="0" w:line="240" w:lineRule="auto"/>
              <w:jc w:val="center"/>
              <w:rPr>
                <w:rFonts w:ascii="Times New Roman" w:hAnsi="Times New Roman"/>
                <w:sz w:val="24"/>
                <w:szCs w:val="24"/>
              </w:rPr>
            </w:pPr>
          </w:p>
        </w:tc>
        <w:tc>
          <w:tcPr>
            <w:tcW w:w="1276" w:type="dxa"/>
          </w:tcPr>
          <w:p w14:paraId="29A17E69" w14:textId="77777777" w:rsidR="008436DB" w:rsidRPr="003D01CC" w:rsidRDefault="008436DB" w:rsidP="007D39E4">
            <w:pPr>
              <w:spacing w:after="0" w:line="240" w:lineRule="auto"/>
              <w:jc w:val="center"/>
              <w:rPr>
                <w:rFonts w:ascii="Times New Roman" w:hAnsi="Times New Roman"/>
                <w:sz w:val="24"/>
                <w:szCs w:val="24"/>
              </w:rPr>
            </w:pPr>
          </w:p>
        </w:tc>
        <w:tc>
          <w:tcPr>
            <w:tcW w:w="1276" w:type="dxa"/>
          </w:tcPr>
          <w:p w14:paraId="337B461B" w14:textId="77777777" w:rsidR="008436DB" w:rsidRPr="003D01CC" w:rsidRDefault="008436DB" w:rsidP="007D39E4">
            <w:pPr>
              <w:spacing w:after="0" w:line="240" w:lineRule="auto"/>
              <w:jc w:val="center"/>
              <w:rPr>
                <w:rFonts w:ascii="Times New Roman" w:hAnsi="Times New Roman"/>
                <w:sz w:val="24"/>
                <w:szCs w:val="24"/>
              </w:rPr>
            </w:pPr>
          </w:p>
        </w:tc>
        <w:tc>
          <w:tcPr>
            <w:tcW w:w="1275" w:type="dxa"/>
          </w:tcPr>
          <w:p w14:paraId="1B3D49FC" w14:textId="77777777" w:rsidR="008436DB" w:rsidRPr="003D01CC" w:rsidRDefault="008436DB" w:rsidP="007D39E4">
            <w:pPr>
              <w:spacing w:after="0" w:line="240" w:lineRule="auto"/>
              <w:jc w:val="center"/>
              <w:rPr>
                <w:rFonts w:ascii="Times New Roman" w:hAnsi="Times New Roman"/>
                <w:sz w:val="24"/>
                <w:szCs w:val="24"/>
              </w:rPr>
            </w:pPr>
          </w:p>
        </w:tc>
        <w:tc>
          <w:tcPr>
            <w:tcW w:w="1247" w:type="dxa"/>
          </w:tcPr>
          <w:p w14:paraId="194C09AA" w14:textId="77777777" w:rsidR="008436DB" w:rsidRPr="003D01CC" w:rsidRDefault="008436DB" w:rsidP="007D39E4">
            <w:pPr>
              <w:spacing w:after="0" w:line="240" w:lineRule="auto"/>
              <w:jc w:val="center"/>
              <w:rPr>
                <w:rFonts w:ascii="Times New Roman" w:hAnsi="Times New Roman"/>
                <w:sz w:val="24"/>
                <w:szCs w:val="24"/>
              </w:rPr>
            </w:pPr>
          </w:p>
        </w:tc>
        <w:tc>
          <w:tcPr>
            <w:tcW w:w="1412" w:type="dxa"/>
          </w:tcPr>
          <w:p w14:paraId="151B6C51" w14:textId="77777777" w:rsidR="008436DB" w:rsidRPr="003D01CC" w:rsidRDefault="008436DB" w:rsidP="007D39E4">
            <w:pPr>
              <w:spacing w:after="0" w:line="240" w:lineRule="auto"/>
              <w:jc w:val="center"/>
              <w:rPr>
                <w:rFonts w:ascii="Times New Roman" w:hAnsi="Times New Roman"/>
                <w:sz w:val="24"/>
                <w:szCs w:val="24"/>
              </w:rPr>
            </w:pPr>
          </w:p>
        </w:tc>
      </w:tr>
    </w:tbl>
    <w:p w14:paraId="0AC0DCA0" w14:textId="77777777" w:rsidR="008436DB" w:rsidRPr="003D01CC" w:rsidRDefault="008436DB" w:rsidP="008436DB">
      <w:pPr>
        <w:spacing w:after="0" w:line="240" w:lineRule="auto"/>
        <w:rPr>
          <w:rFonts w:ascii="Times New Roman" w:hAnsi="Times New Roman"/>
          <w:sz w:val="24"/>
          <w:szCs w:val="24"/>
        </w:rPr>
      </w:pPr>
    </w:p>
    <w:p w14:paraId="23DC96C1" w14:textId="77777777" w:rsidR="008436DB" w:rsidRPr="003D01CC" w:rsidRDefault="008436DB" w:rsidP="008436DB">
      <w:pPr>
        <w:spacing w:after="0" w:line="240" w:lineRule="auto"/>
        <w:jc w:val="right"/>
        <w:rPr>
          <w:rFonts w:ascii="Times New Roman" w:hAnsi="Times New Roman"/>
          <w:sz w:val="24"/>
          <w:szCs w:val="24"/>
        </w:rPr>
      </w:pPr>
      <w:r w:rsidRPr="003D01CC">
        <w:rPr>
          <w:rFonts w:ascii="Times New Roman" w:hAnsi="Times New Roman"/>
          <w:sz w:val="24"/>
          <w:szCs w:val="24"/>
        </w:rPr>
        <w:t>Приложение 2</w:t>
      </w:r>
    </w:p>
    <w:p w14:paraId="60903F88" w14:textId="77777777" w:rsidR="008436DB" w:rsidRPr="003D01CC" w:rsidRDefault="008436DB" w:rsidP="008436DB">
      <w:pPr>
        <w:spacing w:after="0" w:line="240" w:lineRule="auto"/>
        <w:jc w:val="center"/>
        <w:rPr>
          <w:rFonts w:ascii="Times New Roman" w:hAnsi="Times New Roman"/>
          <w:b/>
          <w:sz w:val="24"/>
          <w:szCs w:val="24"/>
        </w:rPr>
      </w:pPr>
      <w:r w:rsidRPr="003D01CC">
        <w:rPr>
          <w:rFonts w:ascii="Times New Roman" w:hAnsi="Times New Roman"/>
          <w:b/>
          <w:sz w:val="24"/>
          <w:szCs w:val="24"/>
        </w:rPr>
        <w:t xml:space="preserve">ЗАЯВКА </w:t>
      </w:r>
    </w:p>
    <w:p w14:paraId="18E220F2" w14:textId="13E84A95" w:rsidR="008436DB" w:rsidRPr="003D01CC" w:rsidRDefault="008436DB" w:rsidP="008436DB">
      <w:pPr>
        <w:spacing w:after="0" w:line="240" w:lineRule="auto"/>
        <w:jc w:val="center"/>
        <w:rPr>
          <w:rFonts w:ascii="Times New Roman" w:hAnsi="Times New Roman"/>
          <w:b/>
          <w:sz w:val="24"/>
          <w:szCs w:val="24"/>
        </w:rPr>
      </w:pPr>
      <w:r w:rsidRPr="003D01CC">
        <w:rPr>
          <w:rFonts w:ascii="Times New Roman" w:hAnsi="Times New Roman"/>
          <w:b/>
          <w:sz w:val="24"/>
          <w:szCs w:val="24"/>
        </w:rPr>
        <w:t xml:space="preserve">НА УЧАСТИЕ В </w:t>
      </w:r>
      <w:r w:rsidR="00E63BB4" w:rsidRPr="003D01CC">
        <w:rPr>
          <w:rFonts w:ascii="Times New Roman" w:hAnsi="Times New Roman"/>
          <w:b/>
          <w:sz w:val="24"/>
          <w:szCs w:val="24"/>
        </w:rPr>
        <w:t>5</w:t>
      </w:r>
      <w:r w:rsidR="00B16069">
        <w:rPr>
          <w:rFonts w:ascii="Times New Roman" w:hAnsi="Times New Roman"/>
          <w:b/>
          <w:sz w:val="24"/>
          <w:szCs w:val="24"/>
        </w:rPr>
        <w:t>5</w:t>
      </w:r>
      <w:r w:rsidR="00E63BB4" w:rsidRPr="003D01CC">
        <w:rPr>
          <w:rFonts w:ascii="Times New Roman" w:hAnsi="Times New Roman"/>
          <w:b/>
          <w:sz w:val="24"/>
          <w:szCs w:val="24"/>
        </w:rPr>
        <w:t>-й</w:t>
      </w:r>
      <w:r w:rsidRPr="003D01CC">
        <w:rPr>
          <w:rFonts w:ascii="Times New Roman" w:hAnsi="Times New Roman"/>
          <w:b/>
          <w:sz w:val="24"/>
          <w:szCs w:val="24"/>
        </w:rPr>
        <w:t xml:space="preserve"> ГОРОДСКОЙ КОНФЕРЕНЦИИ НОУ</w:t>
      </w:r>
    </w:p>
    <w:p w14:paraId="3616A3E7" w14:textId="77777777" w:rsidR="008436DB" w:rsidRPr="003D01CC" w:rsidRDefault="008436DB" w:rsidP="008436DB">
      <w:pPr>
        <w:spacing w:after="0" w:line="240" w:lineRule="auto"/>
        <w:jc w:val="center"/>
        <w:rPr>
          <w:rFonts w:ascii="Times New Roman" w:hAnsi="Times New Roman"/>
          <w:b/>
          <w:sz w:val="24"/>
          <w:szCs w:val="24"/>
        </w:rPr>
      </w:pPr>
      <w:r w:rsidRPr="003D01CC">
        <w:rPr>
          <w:rFonts w:ascii="Times New Roman" w:hAnsi="Times New Roman"/>
          <w:b/>
          <w:sz w:val="24"/>
          <w:szCs w:val="24"/>
        </w:rPr>
        <w:t>РАЙОН_________________________</w:t>
      </w:r>
    </w:p>
    <w:p w14:paraId="1D9AB368" w14:textId="77777777" w:rsidR="008436DB" w:rsidRPr="003D01CC" w:rsidRDefault="008436DB" w:rsidP="008436DB">
      <w:pPr>
        <w:spacing w:after="0" w:line="240" w:lineRule="auto"/>
        <w:jc w:val="center"/>
        <w:rPr>
          <w:rFonts w:ascii="Times New Roman" w:hAnsi="Times New Roman"/>
          <w:sz w:val="24"/>
          <w:szCs w:val="24"/>
        </w:rPr>
      </w:pPr>
    </w:p>
    <w:p w14:paraId="52E15221" w14:textId="77777777" w:rsidR="008436DB" w:rsidRPr="003D01CC" w:rsidRDefault="008436DB" w:rsidP="008436DB">
      <w:pPr>
        <w:spacing w:after="0" w:line="240" w:lineRule="auto"/>
        <w:jc w:val="center"/>
        <w:rPr>
          <w:rFonts w:ascii="Times New Roman" w:hAnsi="Times New Roman"/>
          <w:i/>
          <w:sz w:val="24"/>
          <w:szCs w:val="24"/>
        </w:rPr>
      </w:pPr>
      <w:r w:rsidRPr="003D01CC">
        <w:rPr>
          <w:rFonts w:ascii="Times New Roman" w:hAnsi="Times New Roman"/>
          <w:sz w:val="24"/>
          <w:szCs w:val="24"/>
        </w:rPr>
        <w:t>Секция</w:t>
      </w:r>
      <w:r w:rsidRPr="003D01CC">
        <w:rPr>
          <w:rFonts w:ascii="Times New Roman" w:hAnsi="Times New Roman"/>
          <w:i/>
          <w:sz w:val="24"/>
          <w:szCs w:val="24"/>
        </w:rPr>
        <w:t xml:space="preserve"> (предполагаемая)_______________________________________________</w:t>
      </w:r>
    </w:p>
    <w:p w14:paraId="2918A26B" w14:textId="77777777" w:rsidR="008436DB" w:rsidRPr="003D01CC" w:rsidRDefault="008436DB" w:rsidP="008436DB">
      <w:pPr>
        <w:spacing w:after="0" w:line="240" w:lineRule="auto"/>
        <w:jc w:val="center"/>
        <w:rPr>
          <w:rFonts w:ascii="Times New Roman" w:hAnsi="Times New Roman"/>
          <w:i/>
          <w:sz w:val="24"/>
          <w:szCs w:val="24"/>
        </w:rPr>
      </w:pPr>
    </w:p>
    <w:p w14:paraId="311BA1F6" w14:textId="77777777" w:rsidR="008436DB" w:rsidRPr="003D01CC" w:rsidRDefault="008436DB" w:rsidP="008436DB">
      <w:pPr>
        <w:spacing w:after="0" w:line="240" w:lineRule="auto"/>
        <w:ind w:left="709"/>
        <w:rPr>
          <w:rFonts w:ascii="Times New Roman" w:hAnsi="Times New Roman"/>
          <w:i/>
          <w:sz w:val="24"/>
          <w:szCs w:val="24"/>
        </w:rPr>
      </w:pPr>
      <w:r w:rsidRPr="003D01CC">
        <w:rPr>
          <w:rFonts w:ascii="Times New Roman" w:hAnsi="Times New Roman"/>
          <w:i/>
          <w:sz w:val="24"/>
          <w:szCs w:val="24"/>
        </w:rPr>
        <w:t>(образец) (Размер шрифта – 14 пт)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4707"/>
        <w:gridCol w:w="4679"/>
      </w:tblGrid>
      <w:tr w:rsidR="007A42CD" w:rsidRPr="003D01CC" w14:paraId="35BAE3D8" w14:textId="77777777" w:rsidTr="007D39E4">
        <w:tc>
          <w:tcPr>
            <w:tcW w:w="534" w:type="dxa"/>
            <w:shd w:val="clear" w:color="auto" w:fill="auto"/>
          </w:tcPr>
          <w:p w14:paraId="0C2131F6" w14:textId="77777777" w:rsidR="008436DB" w:rsidRPr="003D01CC" w:rsidRDefault="008436DB" w:rsidP="007D39E4">
            <w:pPr>
              <w:spacing w:after="0" w:line="240" w:lineRule="auto"/>
              <w:jc w:val="center"/>
              <w:rPr>
                <w:rFonts w:ascii="Times New Roman" w:hAnsi="Times New Roman"/>
                <w:sz w:val="24"/>
                <w:szCs w:val="24"/>
              </w:rPr>
            </w:pPr>
            <w:r w:rsidRPr="003D01CC">
              <w:rPr>
                <w:rFonts w:ascii="Times New Roman" w:hAnsi="Times New Roman"/>
                <w:sz w:val="24"/>
                <w:szCs w:val="24"/>
              </w:rPr>
              <w:t>1</w:t>
            </w:r>
          </w:p>
        </w:tc>
        <w:tc>
          <w:tcPr>
            <w:tcW w:w="4819" w:type="dxa"/>
            <w:shd w:val="clear" w:color="auto" w:fill="auto"/>
            <w:vAlign w:val="center"/>
          </w:tcPr>
          <w:p w14:paraId="70866ACE" w14:textId="77777777" w:rsidR="008436DB" w:rsidRPr="003D01CC" w:rsidRDefault="008436DB" w:rsidP="007D39E4">
            <w:pPr>
              <w:spacing w:after="0" w:line="240" w:lineRule="auto"/>
              <w:jc w:val="center"/>
              <w:rPr>
                <w:rFonts w:ascii="Times New Roman" w:hAnsi="Times New Roman"/>
                <w:sz w:val="24"/>
                <w:szCs w:val="24"/>
              </w:rPr>
            </w:pPr>
            <w:r w:rsidRPr="003D01CC">
              <w:rPr>
                <w:rFonts w:ascii="Times New Roman" w:hAnsi="Times New Roman"/>
                <w:sz w:val="24"/>
                <w:szCs w:val="24"/>
              </w:rPr>
              <w:t>Тема исследовательской работы</w:t>
            </w:r>
          </w:p>
        </w:tc>
        <w:tc>
          <w:tcPr>
            <w:tcW w:w="4785" w:type="dxa"/>
            <w:shd w:val="clear" w:color="auto" w:fill="auto"/>
          </w:tcPr>
          <w:p w14:paraId="6FBC42C4"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Ф.И.</w:t>
            </w:r>
            <w:r w:rsidR="00EA12C7" w:rsidRPr="003D01CC">
              <w:rPr>
                <w:rFonts w:ascii="Times New Roman" w:hAnsi="Times New Roman"/>
                <w:sz w:val="24"/>
                <w:szCs w:val="24"/>
              </w:rPr>
              <w:t xml:space="preserve">О. </w:t>
            </w:r>
            <w:r w:rsidR="00BD5A7A" w:rsidRPr="003D01CC">
              <w:rPr>
                <w:rFonts w:ascii="Times New Roman" w:hAnsi="Times New Roman"/>
                <w:sz w:val="24"/>
                <w:szCs w:val="24"/>
              </w:rPr>
              <w:t>участника, полное</w:t>
            </w:r>
            <w:r w:rsidRPr="003D01CC">
              <w:rPr>
                <w:rFonts w:ascii="Times New Roman" w:hAnsi="Times New Roman"/>
                <w:sz w:val="24"/>
                <w:szCs w:val="24"/>
              </w:rPr>
              <w:t xml:space="preserve"> название образовательного учреждения (аббревиатура</w:t>
            </w:r>
            <w:r w:rsidR="00BD5A7A" w:rsidRPr="003D01CC">
              <w:rPr>
                <w:rFonts w:ascii="Times New Roman" w:hAnsi="Times New Roman"/>
                <w:sz w:val="24"/>
                <w:szCs w:val="24"/>
              </w:rPr>
              <w:t>), класс</w:t>
            </w:r>
          </w:p>
          <w:p w14:paraId="245A42A1"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Руководитель: Ф.И.О.(полность</w:t>
            </w:r>
            <w:r w:rsidR="007C55F5" w:rsidRPr="003D01CC">
              <w:rPr>
                <w:rFonts w:ascii="Times New Roman" w:hAnsi="Times New Roman"/>
                <w:sz w:val="24"/>
                <w:szCs w:val="24"/>
              </w:rPr>
              <w:t>ю</w:t>
            </w:r>
            <w:r w:rsidRPr="003D01CC">
              <w:rPr>
                <w:rFonts w:ascii="Times New Roman" w:hAnsi="Times New Roman"/>
                <w:sz w:val="24"/>
                <w:szCs w:val="24"/>
              </w:rPr>
              <w:t xml:space="preserve">), ученая степень, должность, </w:t>
            </w:r>
          </w:p>
        </w:tc>
      </w:tr>
      <w:tr w:rsidR="008436DB" w:rsidRPr="003D01CC" w14:paraId="188A7E1A" w14:textId="77777777" w:rsidTr="007D39E4">
        <w:tc>
          <w:tcPr>
            <w:tcW w:w="534" w:type="dxa"/>
            <w:shd w:val="clear" w:color="auto" w:fill="auto"/>
          </w:tcPr>
          <w:p w14:paraId="5DC3A8A3" w14:textId="77777777" w:rsidR="008436DB" w:rsidRPr="003D01CC" w:rsidRDefault="008436DB" w:rsidP="007D39E4">
            <w:pPr>
              <w:spacing w:after="0" w:line="240" w:lineRule="auto"/>
              <w:jc w:val="center"/>
              <w:rPr>
                <w:rFonts w:ascii="Times New Roman" w:hAnsi="Times New Roman"/>
                <w:sz w:val="24"/>
                <w:szCs w:val="24"/>
              </w:rPr>
            </w:pPr>
            <w:r w:rsidRPr="003D01CC">
              <w:rPr>
                <w:rFonts w:ascii="Times New Roman" w:hAnsi="Times New Roman"/>
                <w:sz w:val="24"/>
                <w:szCs w:val="24"/>
              </w:rPr>
              <w:t>2</w:t>
            </w:r>
          </w:p>
        </w:tc>
        <w:tc>
          <w:tcPr>
            <w:tcW w:w="4819" w:type="dxa"/>
            <w:shd w:val="clear" w:color="auto" w:fill="auto"/>
          </w:tcPr>
          <w:p w14:paraId="362966E2" w14:textId="77777777" w:rsidR="008436DB" w:rsidRPr="003D01CC" w:rsidRDefault="008436DB" w:rsidP="007D39E4">
            <w:pPr>
              <w:spacing w:after="0" w:line="240" w:lineRule="auto"/>
              <w:jc w:val="center"/>
              <w:rPr>
                <w:rFonts w:ascii="Times New Roman" w:hAnsi="Times New Roman"/>
                <w:sz w:val="24"/>
                <w:szCs w:val="24"/>
              </w:rPr>
            </w:pPr>
          </w:p>
        </w:tc>
        <w:tc>
          <w:tcPr>
            <w:tcW w:w="4785" w:type="dxa"/>
            <w:shd w:val="clear" w:color="auto" w:fill="auto"/>
          </w:tcPr>
          <w:p w14:paraId="6D5CB4A1" w14:textId="77777777" w:rsidR="008436DB" w:rsidRPr="003D01CC" w:rsidRDefault="008436DB" w:rsidP="007D39E4">
            <w:pPr>
              <w:spacing w:after="0" w:line="240" w:lineRule="auto"/>
              <w:jc w:val="center"/>
              <w:rPr>
                <w:rFonts w:ascii="Times New Roman" w:hAnsi="Times New Roman"/>
                <w:sz w:val="24"/>
                <w:szCs w:val="24"/>
              </w:rPr>
            </w:pPr>
          </w:p>
        </w:tc>
      </w:tr>
    </w:tbl>
    <w:p w14:paraId="1414576E" w14:textId="77777777" w:rsidR="008436DB" w:rsidRPr="003D01CC" w:rsidRDefault="008436DB" w:rsidP="008436DB">
      <w:pPr>
        <w:spacing w:after="0" w:line="240" w:lineRule="auto"/>
        <w:jc w:val="center"/>
        <w:rPr>
          <w:rFonts w:ascii="Times New Roman" w:hAnsi="Times New Roman"/>
          <w:b/>
          <w:sz w:val="24"/>
          <w:szCs w:val="24"/>
        </w:rPr>
      </w:pPr>
    </w:p>
    <w:p w14:paraId="6B6AE256" w14:textId="77777777" w:rsidR="008436DB" w:rsidRPr="003D01CC" w:rsidRDefault="008436DB" w:rsidP="008436DB">
      <w:pPr>
        <w:spacing w:after="0" w:line="240" w:lineRule="auto"/>
        <w:jc w:val="center"/>
        <w:rPr>
          <w:rFonts w:ascii="Times New Roman" w:hAnsi="Times New Roman"/>
          <w:b/>
          <w:sz w:val="24"/>
          <w:szCs w:val="24"/>
        </w:rPr>
      </w:pPr>
      <w:r w:rsidRPr="003D01CC">
        <w:rPr>
          <w:rFonts w:ascii="Times New Roman" w:hAnsi="Times New Roman"/>
          <w:b/>
          <w:sz w:val="24"/>
          <w:szCs w:val="24"/>
        </w:rPr>
        <w:t>Пример</w:t>
      </w:r>
    </w:p>
    <w:p w14:paraId="7E79F31A" w14:textId="77777777" w:rsidR="008436DB" w:rsidRPr="003D01CC" w:rsidRDefault="008436DB" w:rsidP="008436DB">
      <w:pPr>
        <w:spacing w:after="0" w:line="240" w:lineRule="auto"/>
        <w:jc w:val="center"/>
        <w:rPr>
          <w:rFonts w:ascii="Times New Roman" w:hAnsi="Times New Roman"/>
          <w:i/>
          <w:sz w:val="24"/>
          <w:szCs w:val="24"/>
        </w:rPr>
      </w:pPr>
      <w:r w:rsidRPr="003D01CC">
        <w:rPr>
          <w:rFonts w:ascii="Times New Roman" w:hAnsi="Times New Roman"/>
          <w:sz w:val="24"/>
          <w:szCs w:val="24"/>
        </w:rPr>
        <w:t>Секция</w:t>
      </w:r>
      <w:r w:rsidRPr="003D01CC">
        <w:rPr>
          <w:rFonts w:ascii="Times New Roman" w:hAnsi="Times New Roman"/>
          <w:i/>
          <w:sz w:val="24"/>
          <w:szCs w:val="24"/>
        </w:rPr>
        <w:t xml:space="preserve"> (предполагаемая)_______________________________________________</w:t>
      </w:r>
    </w:p>
    <w:p w14:paraId="27702202" w14:textId="77777777" w:rsidR="008436DB" w:rsidRPr="003D01CC" w:rsidRDefault="008436DB" w:rsidP="008436DB">
      <w:pPr>
        <w:spacing w:after="0" w:line="240" w:lineRule="auto"/>
        <w:jc w:val="center"/>
        <w:rPr>
          <w:rFonts w:ascii="Times New Roman" w:hAnsi="Times New Roman"/>
          <w:i/>
          <w:sz w:val="24"/>
          <w:szCs w:val="24"/>
        </w:rPr>
      </w:pPr>
    </w:p>
    <w:p w14:paraId="13D5806B" w14:textId="77777777" w:rsidR="008436DB" w:rsidRPr="003D01CC" w:rsidRDefault="008436DB" w:rsidP="008436DB">
      <w:pPr>
        <w:spacing w:after="0" w:line="240" w:lineRule="auto"/>
        <w:ind w:left="709"/>
        <w:rPr>
          <w:rFonts w:ascii="Times New Roman" w:hAnsi="Times New Roman"/>
          <w:i/>
          <w:sz w:val="24"/>
          <w:szCs w:val="24"/>
        </w:rPr>
      </w:pPr>
      <w:r w:rsidRPr="003D01CC">
        <w:rPr>
          <w:rFonts w:ascii="Times New Roman" w:hAnsi="Times New Roman"/>
          <w:i/>
          <w:sz w:val="24"/>
          <w:szCs w:val="24"/>
        </w:rPr>
        <w:t>(образец) (Размер шрифта – 14 пт)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705"/>
        <w:gridCol w:w="4680"/>
      </w:tblGrid>
      <w:tr w:rsidR="007A42CD" w:rsidRPr="003D01CC" w14:paraId="28EA9D84" w14:textId="77777777" w:rsidTr="007D39E4">
        <w:tc>
          <w:tcPr>
            <w:tcW w:w="534" w:type="dxa"/>
            <w:shd w:val="clear" w:color="auto" w:fill="auto"/>
          </w:tcPr>
          <w:p w14:paraId="00AC4C9C" w14:textId="77777777" w:rsidR="008436DB" w:rsidRPr="003D01CC" w:rsidRDefault="008436DB" w:rsidP="007D39E4">
            <w:pPr>
              <w:spacing w:after="0" w:line="240" w:lineRule="auto"/>
              <w:jc w:val="center"/>
              <w:rPr>
                <w:rFonts w:ascii="Times New Roman" w:hAnsi="Times New Roman"/>
                <w:sz w:val="24"/>
                <w:szCs w:val="24"/>
              </w:rPr>
            </w:pPr>
            <w:r w:rsidRPr="003D01CC">
              <w:rPr>
                <w:rFonts w:ascii="Times New Roman" w:hAnsi="Times New Roman"/>
                <w:sz w:val="24"/>
                <w:szCs w:val="24"/>
              </w:rPr>
              <w:t>1</w:t>
            </w:r>
          </w:p>
        </w:tc>
        <w:tc>
          <w:tcPr>
            <w:tcW w:w="4819" w:type="dxa"/>
            <w:shd w:val="clear" w:color="auto" w:fill="auto"/>
            <w:vAlign w:val="center"/>
          </w:tcPr>
          <w:p w14:paraId="6D03B7F0" w14:textId="77777777" w:rsidR="008436DB" w:rsidRPr="003D01CC" w:rsidRDefault="008436DB" w:rsidP="007D39E4">
            <w:pPr>
              <w:spacing w:after="0" w:line="240" w:lineRule="auto"/>
              <w:jc w:val="center"/>
              <w:rPr>
                <w:rFonts w:ascii="Times New Roman" w:hAnsi="Times New Roman"/>
                <w:sz w:val="24"/>
                <w:szCs w:val="24"/>
              </w:rPr>
            </w:pPr>
            <w:r w:rsidRPr="003D01CC">
              <w:rPr>
                <w:rFonts w:ascii="Times New Roman" w:hAnsi="Times New Roman"/>
                <w:sz w:val="24"/>
                <w:szCs w:val="24"/>
              </w:rPr>
              <w:t>Топонимы Керженского края</w:t>
            </w:r>
          </w:p>
        </w:tc>
        <w:tc>
          <w:tcPr>
            <w:tcW w:w="4785" w:type="dxa"/>
            <w:shd w:val="clear" w:color="auto" w:fill="auto"/>
          </w:tcPr>
          <w:p w14:paraId="42B46607"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Рукаева Светлана</w:t>
            </w:r>
            <w:r w:rsidR="007C55F5" w:rsidRPr="003D01CC">
              <w:rPr>
                <w:rFonts w:ascii="Times New Roman" w:hAnsi="Times New Roman"/>
                <w:sz w:val="24"/>
                <w:szCs w:val="24"/>
              </w:rPr>
              <w:t xml:space="preserve"> </w:t>
            </w:r>
            <w:r w:rsidR="00BD5A7A" w:rsidRPr="003D01CC">
              <w:rPr>
                <w:rFonts w:ascii="Times New Roman" w:hAnsi="Times New Roman"/>
                <w:sz w:val="24"/>
                <w:szCs w:val="24"/>
              </w:rPr>
              <w:t>Викторовна, МБОУ</w:t>
            </w:r>
            <w:r w:rsidRPr="003D01CC">
              <w:rPr>
                <w:rFonts w:ascii="Times New Roman" w:hAnsi="Times New Roman"/>
                <w:sz w:val="24"/>
                <w:szCs w:val="24"/>
              </w:rPr>
              <w:t xml:space="preserve"> «Школа №128</w:t>
            </w:r>
            <w:r w:rsidR="00BD5A7A" w:rsidRPr="003D01CC">
              <w:rPr>
                <w:rFonts w:ascii="Times New Roman" w:hAnsi="Times New Roman"/>
                <w:sz w:val="24"/>
                <w:szCs w:val="24"/>
              </w:rPr>
              <w:t>», 10</w:t>
            </w:r>
            <w:r w:rsidRPr="003D01CC">
              <w:rPr>
                <w:rFonts w:ascii="Times New Roman" w:hAnsi="Times New Roman"/>
                <w:sz w:val="24"/>
                <w:szCs w:val="24"/>
              </w:rPr>
              <w:t xml:space="preserve"> класс</w:t>
            </w:r>
          </w:p>
          <w:p w14:paraId="1DBAF8E1"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 xml:space="preserve">Руководители: учитель Рябова Ирина </w:t>
            </w:r>
            <w:r w:rsidR="00BD5A7A" w:rsidRPr="003D01CC">
              <w:rPr>
                <w:rFonts w:ascii="Times New Roman" w:hAnsi="Times New Roman"/>
                <w:sz w:val="24"/>
                <w:szCs w:val="24"/>
              </w:rPr>
              <w:t>Геннадьевна; к.х.н.</w:t>
            </w:r>
            <w:r w:rsidRPr="003D01CC">
              <w:rPr>
                <w:rFonts w:ascii="Times New Roman" w:hAnsi="Times New Roman"/>
                <w:sz w:val="24"/>
                <w:szCs w:val="24"/>
              </w:rPr>
              <w:t xml:space="preserve">, доцент ННГУ Абражеев Ростислав Владиславович </w:t>
            </w:r>
          </w:p>
        </w:tc>
      </w:tr>
      <w:tr w:rsidR="007A42CD" w:rsidRPr="003D01CC" w14:paraId="237BDA1F" w14:textId="77777777" w:rsidTr="007D39E4">
        <w:tc>
          <w:tcPr>
            <w:tcW w:w="534" w:type="dxa"/>
            <w:shd w:val="clear" w:color="auto" w:fill="auto"/>
          </w:tcPr>
          <w:p w14:paraId="4BA99942" w14:textId="77777777" w:rsidR="008436DB" w:rsidRPr="003D01CC" w:rsidRDefault="008436DB" w:rsidP="007D39E4">
            <w:pPr>
              <w:spacing w:after="0" w:line="240" w:lineRule="auto"/>
              <w:jc w:val="center"/>
              <w:rPr>
                <w:rFonts w:ascii="Times New Roman" w:hAnsi="Times New Roman"/>
                <w:sz w:val="24"/>
                <w:szCs w:val="24"/>
              </w:rPr>
            </w:pPr>
            <w:r w:rsidRPr="003D01CC">
              <w:rPr>
                <w:rFonts w:ascii="Times New Roman" w:hAnsi="Times New Roman"/>
                <w:sz w:val="24"/>
                <w:szCs w:val="24"/>
              </w:rPr>
              <w:t>2</w:t>
            </w:r>
          </w:p>
        </w:tc>
        <w:tc>
          <w:tcPr>
            <w:tcW w:w="4819" w:type="dxa"/>
            <w:shd w:val="clear" w:color="auto" w:fill="auto"/>
          </w:tcPr>
          <w:p w14:paraId="44695DAE" w14:textId="77777777" w:rsidR="008436DB" w:rsidRPr="003D01CC" w:rsidRDefault="008436DB" w:rsidP="007D39E4">
            <w:pPr>
              <w:spacing w:after="0" w:line="240" w:lineRule="auto"/>
              <w:jc w:val="center"/>
              <w:rPr>
                <w:rFonts w:ascii="Times New Roman" w:hAnsi="Times New Roman"/>
                <w:sz w:val="24"/>
                <w:szCs w:val="24"/>
              </w:rPr>
            </w:pPr>
          </w:p>
        </w:tc>
        <w:tc>
          <w:tcPr>
            <w:tcW w:w="4785" w:type="dxa"/>
            <w:shd w:val="clear" w:color="auto" w:fill="auto"/>
          </w:tcPr>
          <w:p w14:paraId="193BBAD9" w14:textId="77777777" w:rsidR="008436DB" w:rsidRPr="003D01CC" w:rsidRDefault="008436DB" w:rsidP="007D39E4">
            <w:pPr>
              <w:spacing w:after="0" w:line="240" w:lineRule="auto"/>
              <w:jc w:val="center"/>
              <w:rPr>
                <w:rFonts w:ascii="Times New Roman" w:hAnsi="Times New Roman"/>
                <w:sz w:val="24"/>
                <w:szCs w:val="24"/>
              </w:rPr>
            </w:pPr>
          </w:p>
        </w:tc>
      </w:tr>
    </w:tbl>
    <w:p w14:paraId="1486CF32" w14:textId="77777777" w:rsidR="007C1C51" w:rsidRPr="003D01CC" w:rsidRDefault="007C1C51" w:rsidP="008722DD">
      <w:pPr>
        <w:spacing w:after="0" w:line="240" w:lineRule="auto"/>
        <w:jc w:val="right"/>
        <w:rPr>
          <w:rFonts w:ascii="Times New Roman" w:hAnsi="Times New Roman"/>
          <w:sz w:val="24"/>
          <w:szCs w:val="24"/>
        </w:rPr>
      </w:pPr>
    </w:p>
    <w:p w14:paraId="616B8F15" w14:textId="77777777" w:rsidR="008436DB" w:rsidRPr="003D01CC" w:rsidRDefault="008436DB" w:rsidP="008722DD">
      <w:pPr>
        <w:spacing w:after="0" w:line="240" w:lineRule="auto"/>
        <w:jc w:val="right"/>
        <w:rPr>
          <w:rFonts w:ascii="Times New Roman" w:hAnsi="Times New Roman"/>
          <w:sz w:val="24"/>
          <w:szCs w:val="24"/>
        </w:rPr>
      </w:pPr>
      <w:r w:rsidRPr="003D01CC">
        <w:rPr>
          <w:rFonts w:ascii="Times New Roman" w:hAnsi="Times New Roman"/>
          <w:sz w:val="24"/>
          <w:szCs w:val="24"/>
        </w:rPr>
        <w:t xml:space="preserve">Приложение </w:t>
      </w:r>
      <w:r w:rsidR="00E87D63" w:rsidRPr="003D01CC">
        <w:rPr>
          <w:rFonts w:ascii="Times New Roman" w:hAnsi="Times New Roman"/>
          <w:sz w:val="24"/>
          <w:szCs w:val="24"/>
        </w:rPr>
        <w:t>3</w:t>
      </w:r>
    </w:p>
    <w:p w14:paraId="765CFED4" w14:textId="77777777" w:rsidR="008436DB" w:rsidRPr="003D01CC" w:rsidRDefault="008436DB" w:rsidP="008436DB">
      <w:pPr>
        <w:spacing w:after="0" w:line="240" w:lineRule="auto"/>
        <w:jc w:val="center"/>
        <w:rPr>
          <w:rFonts w:ascii="Times New Roman" w:hAnsi="Times New Roman"/>
          <w:b/>
          <w:sz w:val="24"/>
          <w:szCs w:val="24"/>
        </w:rPr>
      </w:pPr>
      <w:r w:rsidRPr="003D01CC">
        <w:rPr>
          <w:rFonts w:ascii="Times New Roman" w:hAnsi="Times New Roman"/>
          <w:b/>
          <w:sz w:val="24"/>
          <w:szCs w:val="24"/>
        </w:rPr>
        <w:t>Информационная карта</w:t>
      </w:r>
    </w:p>
    <w:p w14:paraId="68A901ED" w14:textId="77777777" w:rsidR="008436DB" w:rsidRPr="003D01CC" w:rsidRDefault="008436DB" w:rsidP="008436DB">
      <w:pPr>
        <w:spacing w:after="0" w:line="240" w:lineRule="auto"/>
        <w:jc w:val="center"/>
        <w:rPr>
          <w:rFonts w:ascii="Times New Roman" w:hAnsi="Times New Roman"/>
          <w:b/>
          <w:sz w:val="24"/>
          <w:szCs w:val="24"/>
        </w:rPr>
      </w:pPr>
      <w:r w:rsidRPr="003D01CC">
        <w:rPr>
          <w:rFonts w:ascii="Times New Roman" w:hAnsi="Times New Roman"/>
          <w:b/>
          <w:sz w:val="24"/>
          <w:szCs w:val="24"/>
        </w:rPr>
        <w:t>научно-исследовательской работы городской конференции НОУ «Эврика»</w:t>
      </w:r>
    </w:p>
    <w:p w14:paraId="36BBC521" w14:textId="77777777" w:rsidR="008436DB" w:rsidRPr="003D01CC" w:rsidRDefault="008436DB" w:rsidP="008436DB">
      <w:pPr>
        <w:spacing w:after="0" w:line="240" w:lineRule="auto"/>
        <w:jc w:val="center"/>
        <w:rPr>
          <w:rFonts w:ascii="Times New Roman" w:hAnsi="Times New Roman"/>
          <w:sz w:val="24"/>
          <w:szCs w:val="24"/>
        </w:rPr>
      </w:pPr>
      <w:r w:rsidRPr="003D01CC">
        <w:rPr>
          <w:rFonts w:ascii="Times New Roman" w:hAnsi="Times New Roman"/>
          <w:sz w:val="24"/>
          <w:szCs w:val="24"/>
        </w:rPr>
        <w:t>(оформляется отдельно для каждой работы)</w:t>
      </w:r>
    </w:p>
    <w:p w14:paraId="5C864945" w14:textId="77777777" w:rsidR="008436DB" w:rsidRPr="003D01CC" w:rsidRDefault="008436DB" w:rsidP="008436DB">
      <w:pPr>
        <w:spacing w:after="0" w:line="240" w:lineRule="auto"/>
        <w:rPr>
          <w:rFonts w:ascii="Times New Roman" w:hAnsi="Times New Roman"/>
          <w:sz w:val="24"/>
          <w:szCs w:val="24"/>
        </w:rPr>
      </w:pPr>
      <w:r w:rsidRPr="003D01CC">
        <w:rPr>
          <w:rFonts w:ascii="Times New Roman" w:hAnsi="Times New Roman"/>
          <w:sz w:val="24"/>
          <w:szCs w:val="24"/>
        </w:rPr>
        <w:t>Район ______________________________</w:t>
      </w:r>
    </w:p>
    <w:p w14:paraId="26B5C472" w14:textId="77777777" w:rsidR="008436DB" w:rsidRPr="003D01CC" w:rsidRDefault="008436DB" w:rsidP="008436DB">
      <w:pPr>
        <w:spacing w:after="0" w:line="240" w:lineRule="auto"/>
        <w:rPr>
          <w:rFonts w:ascii="Times New Roman" w:hAnsi="Times New Roman"/>
          <w:sz w:val="24"/>
          <w:szCs w:val="24"/>
        </w:rPr>
      </w:pPr>
      <w:r w:rsidRPr="003D01CC">
        <w:rPr>
          <w:rFonts w:ascii="Times New Roman" w:hAnsi="Times New Roman"/>
          <w:sz w:val="24"/>
          <w:szCs w:val="24"/>
        </w:rPr>
        <w:t>Секция________________________________________________________________________</w:t>
      </w:r>
    </w:p>
    <w:p w14:paraId="263DFDDE" w14:textId="77777777" w:rsidR="008436DB" w:rsidRPr="003D01CC" w:rsidRDefault="008436DB" w:rsidP="008436DB">
      <w:pPr>
        <w:spacing w:after="0" w:line="24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5"/>
        <w:gridCol w:w="3957"/>
      </w:tblGrid>
      <w:tr w:rsidR="007A42CD" w:rsidRPr="003D01CC" w14:paraId="4DC15EB0" w14:textId="77777777" w:rsidTr="007D39E4">
        <w:tc>
          <w:tcPr>
            <w:tcW w:w="3004" w:type="pct"/>
          </w:tcPr>
          <w:p w14:paraId="3340E6D2"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Название работы</w:t>
            </w:r>
          </w:p>
        </w:tc>
        <w:tc>
          <w:tcPr>
            <w:tcW w:w="1996" w:type="pct"/>
          </w:tcPr>
          <w:p w14:paraId="5BE3D077" w14:textId="77777777" w:rsidR="008436DB" w:rsidRPr="003D01CC" w:rsidRDefault="008436DB" w:rsidP="007D39E4">
            <w:pPr>
              <w:spacing w:after="0" w:line="240" w:lineRule="auto"/>
              <w:jc w:val="center"/>
              <w:rPr>
                <w:rFonts w:ascii="Times New Roman" w:hAnsi="Times New Roman"/>
                <w:sz w:val="24"/>
                <w:szCs w:val="24"/>
              </w:rPr>
            </w:pPr>
          </w:p>
        </w:tc>
      </w:tr>
      <w:tr w:rsidR="007A42CD" w:rsidRPr="003D01CC" w14:paraId="17DBBC86" w14:textId="77777777" w:rsidTr="007D39E4">
        <w:tc>
          <w:tcPr>
            <w:tcW w:w="3004" w:type="pct"/>
          </w:tcPr>
          <w:p w14:paraId="0E5A70A4"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Ф.И.</w:t>
            </w:r>
            <w:r w:rsidR="00EA12C7" w:rsidRPr="003D01CC">
              <w:rPr>
                <w:rFonts w:ascii="Times New Roman" w:hAnsi="Times New Roman"/>
                <w:sz w:val="24"/>
                <w:szCs w:val="24"/>
              </w:rPr>
              <w:t>О.</w:t>
            </w:r>
            <w:r w:rsidRPr="003D01CC">
              <w:rPr>
                <w:rFonts w:ascii="Times New Roman" w:hAnsi="Times New Roman"/>
                <w:sz w:val="24"/>
                <w:szCs w:val="24"/>
              </w:rPr>
              <w:t xml:space="preserve"> автора работы (полностью)</w:t>
            </w:r>
          </w:p>
        </w:tc>
        <w:tc>
          <w:tcPr>
            <w:tcW w:w="1996" w:type="pct"/>
          </w:tcPr>
          <w:p w14:paraId="3E9FE9DE" w14:textId="77777777" w:rsidR="008436DB" w:rsidRPr="003D01CC" w:rsidRDefault="008436DB" w:rsidP="007D39E4">
            <w:pPr>
              <w:spacing w:after="0" w:line="240" w:lineRule="auto"/>
              <w:jc w:val="center"/>
              <w:rPr>
                <w:rFonts w:ascii="Times New Roman" w:hAnsi="Times New Roman"/>
                <w:sz w:val="24"/>
                <w:szCs w:val="24"/>
              </w:rPr>
            </w:pPr>
          </w:p>
        </w:tc>
      </w:tr>
      <w:tr w:rsidR="007A42CD" w:rsidRPr="003D01CC" w14:paraId="477F922F" w14:textId="77777777" w:rsidTr="007D39E4">
        <w:tc>
          <w:tcPr>
            <w:tcW w:w="3004" w:type="pct"/>
          </w:tcPr>
          <w:p w14:paraId="63DC101C"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Класс</w:t>
            </w:r>
          </w:p>
        </w:tc>
        <w:tc>
          <w:tcPr>
            <w:tcW w:w="1996" w:type="pct"/>
          </w:tcPr>
          <w:p w14:paraId="0C62DB31" w14:textId="77777777" w:rsidR="008436DB" w:rsidRPr="003D01CC" w:rsidRDefault="008436DB" w:rsidP="007D39E4">
            <w:pPr>
              <w:spacing w:after="0" w:line="240" w:lineRule="auto"/>
              <w:jc w:val="center"/>
              <w:rPr>
                <w:rFonts w:ascii="Times New Roman" w:hAnsi="Times New Roman"/>
                <w:sz w:val="24"/>
                <w:szCs w:val="24"/>
              </w:rPr>
            </w:pPr>
          </w:p>
        </w:tc>
      </w:tr>
      <w:tr w:rsidR="007A42CD" w:rsidRPr="003D01CC" w14:paraId="1F18F7D0" w14:textId="77777777" w:rsidTr="007D39E4">
        <w:tc>
          <w:tcPr>
            <w:tcW w:w="3004" w:type="pct"/>
          </w:tcPr>
          <w:p w14:paraId="0417F570"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 xml:space="preserve">Образовательное учреждение </w:t>
            </w:r>
          </w:p>
          <w:p w14:paraId="262F6D6E"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(по Уставу)</w:t>
            </w:r>
          </w:p>
        </w:tc>
        <w:tc>
          <w:tcPr>
            <w:tcW w:w="1996" w:type="pct"/>
          </w:tcPr>
          <w:p w14:paraId="0485E118" w14:textId="77777777" w:rsidR="008436DB" w:rsidRPr="003D01CC" w:rsidRDefault="008436DB" w:rsidP="007D39E4">
            <w:pPr>
              <w:spacing w:after="0" w:line="240" w:lineRule="auto"/>
              <w:jc w:val="center"/>
              <w:rPr>
                <w:rFonts w:ascii="Times New Roman" w:hAnsi="Times New Roman"/>
                <w:sz w:val="24"/>
                <w:szCs w:val="24"/>
              </w:rPr>
            </w:pPr>
          </w:p>
        </w:tc>
      </w:tr>
      <w:tr w:rsidR="007A42CD" w:rsidRPr="003D01CC" w14:paraId="6FE6CA88" w14:textId="77777777" w:rsidTr="007D39E4">
        <w:tc>
          <w:tcPr>
            <w:tcW w:w="3004" w:type="pct"/>
          </w:tcPr>
          <w:p w14:paraId="1BE7B2D8"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Ф.И.О. руководителя (полностью), должность</w:t>
            </w:r>
          </w:p>
        </w:tc>
        <w:tc>
          <w:tcPr>
            <w:tcW w:w="1996" w:type="pct"/>
          </w:tcPr>
          <w:p w14:paraId="22C4B880" w14:textId="77777777" w:rsidR="008436DB" w:rsidRPr="003D01CC" w:rsidRDefault="008436DB" w:rsidP="007D39E4">
            <w:pPr>
              <w:spacing w:after="0" w:line="240" w:lineRule="auto"/>
              <w:jc w:val="center"/>
              <w:rPr>
                <w:rFonts w:ascii="Times New Roman" w:hAnsi="Times New Roman"/>
                <w:sz w:val="24"/>
                <w:szCs w:val="24"/>
              </w:rPr>
            </w:pPr>
          </w:p>
        </w:tc>
      </w:tr>
      <w:tr w:rsidR="007A42CD" w:rsidRPr="003D01CC" w14:paraId="20EC4A2B" w14:textId="77777777" w:rsidTr="007D39E4">
        <w:tc>
          <w:tcPr>
            <w:tcW w:w="3004" w:type="pct"/>
          </w:tcPr>
          <w:p w14:paraId="03F4C0EA" w14:textId="77777777" w:rsidR="008436DB" w:rsidRPr="003D01CC" w:rsidRDefault="008436DB" w:rsidP="007D39E4">
            <w:pPr>
              <w:spacing w:after="0" w:line="240" w:lineRule="auto"/>
              <w:rPr>
                <w:rFonts w:ascii="Times New Roman" w:hAnsi="Times New Roman"/>
                <w:sz w:val="24"/>
                <w:szCs w:val="24"/>
              </w:rPr>
            </w:pPr>
            <w:r w:rsidRPr="003D01CC">
              <w:rPr>
                <w:rFonts w:ascii="Times New Roman" w:hAnsi="Times New Roman"/>
                <w:sz w:val="24"/>
                <w:szCs w:val="24"/>
              </w:rPr>
              <w:t>Краткая аннотация представляемой работы</w:t>
            </w:r>
          </w:p>
        </w:tc>
        <w:tc>
          <w:tcPr>
            <w:tcW w:w="1996" w:type="pct"/>
          </w:tcPr>
          <w:p w14:paraId="5F998E13" w14:textId="77777777" w:rsidR="008436DB" w:rsidRPr="003D01CC" w:rsidRDefault="008436DB" w:rsidP="007D39E4">
            <w:pPr>
              <w:spacing w:after="0" w:line="240" w:lineRule="auto"/>
              <w:rPr>
                <w:rFonts w:ascii="Times New Roman" w:hAnsi="Times New Roman"/>
                <w:sz w:val="24"/>
                <w:szCs w:val="24"/>
              </w:rPr>
            </w:pPr>
          </w:p>
        </w:tc>
      </w:tr>
    </w:tbl>
    <w:p w14:paraId="23E6103D" w14:textId="77777777" w:rsidR="00BD066E" w:rsidRPr="003D01CC" w:rsidRDefault="00BD066E" w:rsidP="008436DB">
      <w:pPr>
        <w:spacing w:after="0" w:line="240" w:lineRule="auto"/>
        <w:rPr>
          <w:rFonts w:ascii="Times New Roman" w:hAnsi="Times New Roman"/>
          <w:b/>
          <w:sz w:val="28"/>
          <w:szCs w:val="28"/>
        </w:rPr>
        <w:sectPr w:rsidR="00BD066E" w:rsidRPr="003D01CC" w:rsidSect="00C8613A">
          <w:pgSz w:w="11906" w:h="16838"/>
          <w:pgMar w:top="709" w:right="850" w:bottom="709" w:left="1134" w:header="708" w:footer="708" w:gutter="0"/>
          <w:cols w:space="708"/>
          <w:docGrid w:linePitch="360"/>
        </w:sectPr>
      </w:pPr>
    </w:p>
    <w:p w14:paraId="4C09CBFA" w14:textId="77777777" w:rsidR="00CA1538" w:rsidRPr="003D01CC" w:rsidRDefault="00CA1538" w:rsidP="00E21055">
      <w:pPr>
        <w:spacing w:after="0" w:line="240" w:lineRule="auto"/>
        <w:jc w:val="right"/>
        <w:rPr>
          <w:rFonts w:ascii="Times New Roman" w:hAnsi="Times New Roman"/>
          <w:sz w:val="24"/>
          <w:szCs w:val="24"/>
        </w:rPr>
      </w:pPr>
      <w:r w:rsidRPr="003D01CC">
        <w:rPr>
          <w:rFonts w:ascii="Times New Roman" w:hAnsi="Times New Roman"/>
          <w:sz w:val="24"/>
          <w:szCs w:val="24"/>
        </w:rPr>
        <w:lastRenderedPageBreak/>
        <w:t xml:space="preserve">Приложение </w:t>
      </w:r>
      <w:r w:rsidR="007A4F29" w:rsidRPr="003D01CC">
        <w:rPr>
          <w:rFonts w:ascii="Times New Roman" w:hAnsi="Times New Roman"/>
          <w:sz w:val="24"/>
          <w:szCs w:val="24"/>
        </w:rPr>
        <w:t>4</w:t>
      </w:r>
    </w:p>
    <w:p w14:paraId="6C41CC20" w14:textId="7FA3DFB6" w:rsidR="002C41ED" w:rsidRPr="003D01CC" w:rsidRDefault="001634ED" w:rsidP="00F40A67">
      <w:pPr>
        <w:spacing w:after="0" w:line="240" w:lineRule="auto"/>
        <w:jc w:val="center"/>
        <w:rPr>
          <w:rFonts w:ascii="Times New Roman" w:hAnsi="Times New Roman"/>
          <w:b/>
        </w:rPr>
      </w:pPr>
      <w:r w:rsidRPr="003D01CC">
        <w:rPr>
          <w:rFonts w:ascii="Times New Roman" w:hAnsi="Times New Roman"/>
          <w:b/>
        </w:rPr>
        <w:t>СЕКЦИ</w:t>
      </w:r>
      <w:r w:rsidR="00E2013B" w:rsidRPr="003D01CC">
        <w:rPr>
          <w:rFonts w:ascii="Times New Roman" w:hAnsi="Times New Roman"/>
          <w:b/>
        </w:rPr>
        <w:t xml:space="preserve">И </w:t>
      </w:r>
      <w:r w:rsidR="00E63BB4" w:rsidRPr="003D01CC">
        <w:rPr>
          <w:rFonts w:ascii="Times New Roman" w:hAnsi="Times New Roman"/>
          <w:b/>
        </w:rPr>
        <w:t>5</w:t>
      </w:r>
      <w:r w:rsidR="00B16069">
        <w:rPr>
          <w:rFonts w:ascii="Times New Roman" w:hAnsi="Times New Roman"/>
          <w:b/>
        </w:rPr>
        <w:t>5</w:t>
      </w:r>
      <w:r w:rsidR="00E63BB4" w:rsidRPr="003D01CC">
        <w:rPr>
          <w:rFonts w:ascii="Times New Roman" w:hAnsi="Times New Roman"/>
          <w:b/>
        </w:rPr>
        <w:t>-й</w:t>
      </w:r>
      <w:r w:rsidR="002C41ED" w:rsidRPr="003D01CC">
        <w:rPr>
          <w:rFonts w:ascii="Times New Roman" w:hAnsi="Times New Roman"/>
          <w:b/>
        </w:rPr>
        <w:t xml:space="preserve"> ГОРОДСКОЙ КОНФЕРЕНЦИИ НОУ</w:t>
      </w:r>
    </w:p>
    <w:p w14:paraId="3340C5BC" w14:textId="77777777" w:rsidR="002C41ED" w:rsidRDefault="002C41ED" w:rsidP="001634ED">
      <w:pPr>
        <w:spacing w:after="0" w:line="240" w:lineRule="auto"/>
        <w:rPr>
          <w:rFonts w:ascii="Times New Roman" w:hAnsi="Times New Roman"/>
          <w:b/>
        </w:rPr>
      </w:pPr>
    </w:p>
    <w:p w14:paraId="78229B1E" w14:textId="77777777" w:rsidR="003D5839" w:rsidRPr="003D01CC" w:rsidRDefault="003D5839" w:rsidP="001634ED">
      <w:pPr>
        <w:spacing w:after="0" w:line="240" w:lineRule="auto"/>
        <w:rPr>
          <w:rFonts w:ascii="Times New Roman" w:hAnsi="Times New Roman"/>
          <w:b/>
        </w:rPr>
        <w:sectPr w:rsidR="003D5839" w:rsidRPr="003D01CC" w:rsidSect="00BA2FF8">
          <w:pgSz w:w="11906" w:h="16838"/>
          <w:pgMar w:top="426" w:right="850" w:bottom="709" w:left="1134" w:header="708" w:footer="708" w:gutter="0"/>
          <w:cols w:space="708"/>
          <w:docGrid w:linePitch="360"/>
        </w:sectPr>
      </w:pPr>
    </w:p>
    <w:p w14:paraId="56EE9C88" w14:textId="77777777" w:rsidR="001634ED" w:rsidRPr="003D01CC" w:rsidRDefault="001634ED" w:rsidP="001634ED">
      <w:pPr>
        <w:spacing w:after="0" w:line="240" w:lineRule="auto"/>
        <w:rPr>
          <w:rFonts w:ascii="Times New Roman" w:hAnsi="Times New Roman"/>
          <w:b/>
        </w:rPr>
      </w:pPr>
      <w:r w:rsidRPr="003D01CC">
        <w:rPr>
          <w:rFonts w:ascii="Times New Roman" w:hAnsi="Times New Roman"/>
          <w:b/>
        </w:rPr>
        <w:t>РУССКИЙ ЯЗЫК И ЛИТЕРАТУРА</w:t>
      </w:r>
    </w:p>
    <w:p w14:paraId="1AF7E214" w14:textId="77777777" w:rsidR="001634ED" w:rsidRPr="003D01CC" w:rsidRDefault="001634ED" w:rsidP="001634ED">
      <w:pPr>
        <w:spacing w:after="0" w:line="240" w:lineRule="auto"/>
        <w:rPr>
          <w:rFonts w:ascii="Times New Roman" w:hAnsi="Times New Roman"/>
        </w:rPr>
      </w:pPr>
      <w:r w:rsidRPr="003D01CC">
        <w:rPr>
          <w:rFonts w:ascii="Times New Roman" w:hAnsi="Times New Roman"/>
        </w:rPr>
        <w:t>1.</w:t>
      </w:r>
      <w:r w:rsidR="00EF09E6" w:rsidRPr="003D01CC">
        <w:rPr>
          <w:rFonts w:ascii="Times New Roman" w:hAnsi="Times New Roman"/>
        </w:rPr>
        <w:t>Русский язык и я</w:t>
      </w:r>
      <w:r w:rsidRPr="003D01CC">
        <w:rPr>
          <w:rFonts w:ascii="Times New Roman" w:hAnsi="Times New Roman"/>
        </w:rPr>
        <w:t>зыкознание</w:t>
      </w:r>
    </w:p>
    <w:p w14:paraId="32A8D67C" w14:textId="77777777" w:rsidR="001634ED" w:rsidRPr="003D01CC" w:rsidRDefault="003B45A7" w:rsidP="001634ED">
      <w:pPr>
        <w:spacing w:after="0" w:line="240" w:lineRule="auto"/>
        <w:rPr>
          <w:rFonts w:ascii="Times New Roman" w:hAnsi="Times New Roman"/>
        </w:rPr>
      </w:pPr>
      <w:r w:rsidRPr="003D01CC">
        <w:rPr>
          <w:rFonts w:ascii="Times New Roman" w:hAnsi="Times New Roman"/>
        </w:rPr>
        <w:t>2</w:t>
      </w:r>
      <w:r w:rsidR="001634ED" w:rsidRPr="003D01CC">
        <w:rPr>
          <w:rFonts w:ascii="Times New Roman" w:hAnsi="Times New Roman"/>
        </w:rPr>
        <w:t>.Литературоведение</w:t>
      </w:r>
    </w:p>
    <w:p w14:paraId="123915E3" w14:textId="77777777" w:rsidR="00D567E4" w:rsidRPr="003D01CC" w:rsidRDefault="00D567E4" w:rsidP="001634ED">
      <w:pPr>
        <w:spacing w:after="0" w:line="240" w:lineRule="auto"/>
        <w:rPr>
          <w:rFonts w:ascii="Times New Roman" w:hAnsi="Times New Roman"/>
        </w:rPr>
      </w:pPr>
      <w:r w:rsidRPr="003D01CC">
        <w:rPr>
          <w:rFonts w:ascii="Times New Roman" w:hAnsi="Times New Roman"/>
        </w:rPr>
        <w:t>3.Древнерусская литература и фольклор</w:t>
      </w:r>
    </w:p>
    <w:p w14:paraId="330959D7" w14:textId="77777777" w:rsidR="008F25D5" w:rsidRPr="003D01CC" w:rsidRDefault="00D567E4" w:rsidP="001634ED">
      <w:pPr>
        <w:spacing w:after="0" w:line="240" w:lineRule="auto"/>
        <w:rPr>
          <w:rFonts w:ascii="Times New Roman" w:hAnsi="Times New Roman"/>
        </w:rPr>
      </w:pPr>
      <w:r w:rsidRPr="003D01CC">
        <w:rPr>
          <w:rFonts w:ascii="Times New Roman" w:hAnsi="Times New Roman"/>
        </w:rPr>
        <w:t>4</w:t>
      </w:r>
      <w:r w:rsidR="008F25D5" w:rsidRPr="003D01CC">
        <w:rPr>
          <w:rFonts w:ascii="Times New Roman" w:hAnsi="Times New Roman"/>
        </w:rPr>
        <w:t xml:space="preserve">.Русская </w:t>
      </w:r>
      <w:r w:rsidR="003B45A7" w:rsidRPr="003D01CC">
        <w:rPr>
          <w:rFonts w:ascii="Times New Roman" w:hAnsi="Times New Roman"/>
        </w:rPr>
        <w:t>литература</w:t>
      </w:r>
      <w:r w:rsidR="008F25D5" w:rsidRPr="003D01CC">
        <w:rPr>
          <w:rFonts w:ascii="Times New Roman" w:hAnsi="Times New Roman"/>
        </w:rPr>
        <w:t xml:space="preserve"> </w:t>
      </w:r>
      <w:r w:rsidR="008F25D5" w:rsidRPr="003D01CC">
        <w:rPr>
          <w:rFonts w:ascii="Times New Roman" w:hAnsi="Times New Roman"/>
          <w:lang w:val="en-US"/>
        </w:rPr>
        <w:t>XIX</w:t>
      </w:r>
      <w:r w:rsidR="008F25D5" w:rsidRPr="003D01CC">
        <w:rPr>
          <w:rFonts w:ascii="Times New Roman" w:hAnsi="Times New Roman"/>
        </w:rPr>
        <w:t xml:space="preserve"> века</w:t>
      </w:r>
    </w:p>
    <w:p w14:paraId="08C865AD" w14:textId="77777777" w:rsidR="008F25D5" w:rsidRPr="003D01CC" w:rsidRDefault="00D567E4" w:rsidP="001634ED">
      <w:pPr>
        <w:spacing w:after="0" w:line="240" w:lineRule="auto"/>
        <w:rPr>
          <w:rFonts w:ascii="Times New Roman" w:hAnsi="Times New Roman"/>
        </w:rPr>
      </w:pPr>
      <w:r w:rsidRPr="003D01CC">
        <w:rPr>
          <w:rFonts w:ascii="Times New Roman" w:hAnsi="Times New Roman"/>
        </w:rPr>
        <w:t>5</w:t>
      </w:r>
      <w:r w:rsidR="008F25D5" w:rsidRPr="003D01CC">
        <w:rPr>
          <w:rFonts w:ascii="Times New Roman" w:hAnsi="Times New Roman"/>
        </w:rPr>
        <w:t xml:space="preserve">.Русская </w:t>
      </w:r>
      <w:r w:rsidR="003B45A7" w:rsidRPr="003D01CC">
        <w:rPr>
          <w:rFonts w:ascii="Times New Roman" w:hAnsi="Times New Roman"/>
        </w:rPr>
        <w:t>литература</w:t>
      </w:r>
      <w:r w:rsidR="008F25D5" w:rsidRPr="003D01CC">
        <w:rPr>
          <w:rFonts w:ascii="Times New Roman" w:hAnsi="Times New Roman"/>
        </w:rPr>
        <w:t xml:space="preserve"> ХХ</w:t>
      </w:r>
      <w:r w:rsidR="00C96AD9" w:rsidRPr="003D01CC">
        <w:rPr>
          <w:rFonts w:ascii="Times New Roman" w:hAnsi="Times New Roman"/>
        </w:rPr>
        <w:t xml:space="preserve"> - </w:t>
      </w:r>
      <w:r w:rsidR="00C96AD9" w:rsidRPr="003D01CC">
        <w:rPr>
          <w:rFonts w:ascii="Times New Roman" w:hAnsi="Times New Roman"/>
          <w:lang w:val="en-US"/>
        </w:rPr>
        <w:t>XXI</w:t>
      </w:r>
      <w:r w:rsidR="008F25D5" w:rsidRPr="003D01CC">
        <w:rPr>
          <w:rFonts w:ascii="Times New Roman" w:hAnsi="Times New Roman"/>
        </w:rPr>
        <w:t xml:space="preserve"> века</w:t>
      </w:r>
    </w:p>
    <w:p w14:paraId="0AF145CA" w14:textId="77777777" w:rsidR="007023EA" w:rsidRPr="003D01CC" w:rsidRDefault="003B45A7" w:rsidP="001634ED">
      <w:pPr>
        <w:spacing w:after="0" w:line="240" w:lineRule="auto"/>
        <w:rPr>
          <w:rFonts w:ascii="Times New Roman" w:hAnsi="Times New Roman"/>
        </w:rPr>
      </w:pPr>
      <w:r w:rsidRPr="003D01CC">
        <w:rPr>
          <w:rFonts w:ascii="Times New Roman" w:hAnsi="Times New Roman"/>
        </w:rPr>
        <w:t>6</w:t>
      </w:r>
      <w:r w:rsidR="007023EA" w:rsidRPr="003D01CC">
        <w:rPr>
          <w:rFonts w:ascii="Times New Roman" w:hAnsi="Times New Roman"/>
        </w:rPr>
        <w:t>.Пушкиноведение</w:t>
      </w:r>
    </w:p>
    <w:p w14:paraId="650F02BD" w14:textId="77777777" w:rsidR="008F25D5" w:rsidRPr="003D01CC" w:rsidRDefault="003B45A7" w:rsidP="001634ED">
      <w:pPr>
        <w:spacing w:after="0" w:line="240" w:lineRule="auto"/>
        <w:rPr>
          <w:rFonts w:ascii="Times New Roman" w:hAnsi="Times New Roman"/>
        </w:rPr>
      </w:pPr>
      <w:r w:rsidRPr="003D01CC">
        <w:rPr>
          <w:rFonts w:ascii="Times New Roman" w:hAnsi="Times New Roman"/>
        </w:rPr>
        <w:t>7</w:t>
      </w:r>
      <w:r w:rsidR="008F25D5" w:rsidRPr="003D01CC">
        <w:rPr>
          <w:rFonts w:ascii="Times New Roman" w:hAnsi="Times New Roman"/>
        </w:rPr>
        <w:t>.Зарубежная литература</w:t>
      </w:r>
      <w:r w:rsidR="00C26368" w:rsidRPr="003D01CC">
        <w:rPr>
          <w:rFonts w:ascii="Times New Roman" w:hAnsi="Times New Roman"/>
          <w:b/>
        </w:rPr>
        <w:t xml:space="preserve"> </w:t>
      </w:r>
    </w:p>
    <w:p w14:paraId="0BE8FAE2" w14:textId="77777777" w:rsidR="008F25D5" w:rsidRPr="003D01CC" w:rsidRDefault="003B45A7" w:rsidP="001634ED">
      <w:pPr>
        <w:spacing w:after="0" w:line="240" w:lineRule="auto"/>
        <w:rPr>
          <w:rFonts w:ascii="Times New Roman" w:hAnsi="Times New Roman"/>
        </w:rPr>
      </w:pPr>
      <w:r w:rsidRPr="003D01CC">
        <w:rPr>
          <w:rFonts w:ascii="Times New Roman" w:hAnsi="Times New Roman"/>
        </w:rPr>
        <w:t>8</w:t>
      </w:r>
      <w:r w:rsidR="008F25D5" w:rsidRPr="003D01CC">
        <w:rPr>
          <w:rFonts w:ascii="Times New Roman" w:hAnsi="Times New Roman"/>
        </w:rPr>
        <w:t>.Журналистика</w:t>
      </w:r>
      <w:r w:rsidRPr="003D01CC">
        <w:rPr>
          <w:rFonts w:ascii="Times New Roman" w:hAnsi="Times New Roman"/>
        </w:rPr>
        <w:t xml:space="preserve">, реклама и </w:t>
      </w:r>
      <w:r w:rsidRPr="003D01CC">
        <w:rPr>
          <w:rFonts w:ascii="Times New Roman" w:hAnsi="Times New Roman"/>
          <w:lang w:val="en-US"/>
        </w:rPr>
        <w:t>PR</w:t>
      </w:r>
    </w:p>
    <w:p w14:paraId="03ED6B00" w14:textId="77777777" w:rsidR="008F25D5" w:rsidRPr="003D01CC" w:rsidRDefault="003B45A7" w:rsidP="001634ED">
      <w:pPr>
        <w:spacing w:after="0" w:line="240" w:lineRule="auto"/>
        <w:rPr>
          <w:rFonts w:ascii="Times New Roman" w:hAnsi="Times New Roman"/>
        </w:rPr>
      </w:pPr>
      <w:r w:rsidRPr="003D01CC">
        <w:rPr>
          <w:rFonts w:ascii="Times New Roman" w:hAnsi="Times New Roman"/>
        </w:rPr>
        <w:t>9</w:t>
      </w:r>
      <w:r w:rsidR="008F25D5" w:rsidRPr="003D01CC">
        <w:rPr>
          <w:rFonts w:ascii="Times New Roman" w:hAnsi="Times New Roman"/>
        </w:rPr>
        <w:t>.Мировая художественная культура</w:t>
      </w:r>
    </w:p>
    <w:p w14:paraId="462E89A2" w14:textId="77777777" w:rsidR="008F25D5" w:rsidRPr="003D01CC" w:rsidRDefault="008F25D5" w:rsidP="001634ED">
      <w:pPr>
        <w:spacing w:after="0" w:line="240" w:lineRule="auto"/>
        <w:rPr>
          <w:rFonts w:ascii="Times New Roman" w:hAnsi="Times New Roman"/>
          <w:b/>
        </w:rPr>
      </w:pPr>
      <w:r w:rsidRPr="003D01CC">
        <w:rPr>
          <w:rFonts w:ascii="Times New Roman" w:hAnsi="Times New Roman"/>
          <w:b/>
        </w:rPr>
        <w:t>ИСТОРИЯ</w:t>
      </w:r>
    </w:p>
    <w:p w14:paraId="0262F342" w14:textId="77777777" w:rsidR="002F5974" w:rsidRPr="003D01CC" w:rsidRDefault="002F5974" w:rsidP="001634ED">
      <w:pPr>
        <w:spacing w:after="0" w:line="240" w:lineRule="auto"/>
        <w:rPr>
          <w:rFonts w:ascii="Times New Roman" w:hAnsi="Times New Roman"/>
        </w:rPr>
      </w:pPr>
      <w:r w:rsidRPr="003D01CC">
        <w:rPr>
          <w:rFonts w:ascii="Times New Roman" w:hAnsi="Times New Roman"/>
        </w:rPr>
        <w:t>1</w:t>
      </w:r>
      <w:r w:rsidR="0093343B" w:rsidRPr="003D01CC">
        <w:rPr>
          <w:rFonts w:ascii="Times New Roman" w:hAnsi="Times New Roman"/>
        </w:rPr>
        <w:t>0</w:t>
      </w:r>
      <w:r w:rsidRPr="003D01CC">
        <w:rPr>
          <w:rFonts w:ascii="Times New Roman" w:hAnsi="Times New Roman"/>
        </w:rPr>
        <w:t xml:space="preserve">.История </w:t>
      </w:r>
      <w:r w:rsidR="00F76586" w:rsidRPr="003D01CC">
        <w:rPr>
          <w:rFonts w:ascii="Times New Roman" w:hAnsi="Times New Roman"/>
        </w:rPr>
        <w:t>России с древнейших времен до Х</w:t>
      </w:r>
      <w:r w:rsidR="00F76586" w:rsidRPr="003D01CC">
        <w:rPr>
          <w:rFonts w:ascii="Times New Roman" w:hAnsi="Times New Roman"/>
          <w:lang w:val="en-US"/>
        </w:rPr>
        <w:t>VIII</w:t>
      </w:r>
      <w:r w:rsidR="00F76586" w:rsidRPr="003D01CC">
        <w:rPr>
          <w:rFonts w:ascii="Times New Roman" w:hAnsi="Times New Roman"/>
        </w:rPr>
        <w:t xml:space="preserve"> века</w:t>
      </w:r>
    </w:p>
    <w:p w14:paraId="291AD191" w14:textId="77777777" w:rsidR="002F5974" w:rsidRPr="003D01CC" w:rsidRDefault="002F5974" w:rsidP="001634ED">
      <w:pPr>
        <w:spacing w:after="0" w:line="240" w:lineRule="auto"/>
        <w:rPr>
          <w:rFonts w:ascii="Times New Roman" w:hAnsi="Times New Roman"/>
        </w:rPr>
      </w:pPr>
      <w:r w:rsidRPr="003D01CC">
        <w:rPr>
          <w:rFonts w:ascii="Times New Roman" w:hAnsi="Times New Roman"/>
        </w:rPr>
        <w:t>1</w:t>
      </w:r>
      <w:r w:rsidR="0093343B" w:rsidRPr="003D01CC">
        <w:rPr>
          <w:rFonts w:ascii="Times New Roman" w:hAnsi="Times New Roman"/>
        </w:rPr>
        <w:t>1</w:t>
      </w:r>
      <w:r w:rsidRPr="003D01CC">
        <w:rPr>
          <w:rFonts w:ascii="Times New Roman" w:hAnsi="Times New Roman"/>
        </w:rPr>
        <w:t xml:space="preserve">.История России </w:t>
      </w:r>
      <w:r w:rsidRPr="003D01CC">
        <w:rPr>
          <w:rFonts w:ascii="Times New Roman" w:hAnsi="Times New Roman"/>
          <w:lang w:val="en-US"/>
        </w:rPr>
        <w:t>XIX</w:t>
      </w:r>
      <w:r w:rsidRPr="003D01CC">
        <w:rPr>
          <w:rFonts w:ascii="Times New Roman" w:hAnsi="Times New Roman"/>
        </w:rPr>
        <w:t>-</w:t>
      </w:r>
      <w:r w:rsidR="0050340E" w:rsidRPr="003D01CC">
        <w:rPr>
          <w:rFonts w:ascii="Times New Roman" w:hAnsi="Times New Roman"/>
        </w:rPr>
        <w:t xml:space="preserve"> начала </w:t>
      </w:r>
      <w:r w:rsidRPr="003D01CC">
        <w:rPr>
          <w:rFonts w:ascii="Times New Roman" w:hAnsi="Times New Roman"/>
          <w:lang w:val="en-US"/>
        </w:rPr>
        <w:t>XX</w:t>
      </w:r>
      <w:r w:rsidRPr="003D01CC">
        <w:rPr>
          <w:rFonts w:ascii="Times New Roman" w:hAnsi="Times New Roman"/>
        </w:rPr>
        <w:t xml:space="preserve"> веков</w:t>
      </w:r>
    </w:p>
    <w:p w14:paraId="04E67010" w14:textId="77777777" w:rsidR="002F5974" w:rsidRPr="003D01CC" w:rsidRDefault="002F5974" w:rsidP="001634ED">
      <w:pPr>
        <w:spacing w:after="0" w:line="240" w:lineRule="auto"/>
        <w:rPr>
          <w:rFonts w:ascii="Times New Roman" w:hAnsi="Times New Roman"/>
        </w:rPr>
      </w:pPr>
      <w:r w:rsidRPr="003D01CC">
        <w:rPr>
          <w:rFonts w:ascii="Times New Roman" w:hAnsi="Times New Roman"/>
        </w:rPr>
        <w:t>1</w:t>
      </w:r>
      <w:r w:rsidR="0093343B" w:rsidRPr="003D01CC">
        <w:rPr>
          <w:rFonts w:ascii="Times New Roman" w:hAnsi="Times New Roman"/>
        </w:rPr>
        <w:t>2</w:t>
      </w:r>
      <w:r w:rsidRPr="003D01CC">
        <w:rPr>
          <w:rFonts w:ascii="Times New Roman" w:hAnsi="Times New Roman"/>
        </w:rPr>
        <w:t>.</w:t>
      </w:r>
      <w:r w:rsidR="00D54DA4" w:rsidRPr="003D01CC">
        <w:rPr>
          <w:rFonts w:ascii="Times New Roman" w:hAnsi="Times New Roman"/>
        </w:rPr>
        <w:t>Отечественная история с 1917 года</w:t>
      </w:r>
    </w:p>
    <w:p w14:paraId="1765CBC4" w14:textId="77777777" w:rsidR="002F5974" w:rsidRPr="003D01CC" w:rsidRDefault="00880EBE" w:rsidP="001634ED">
      <w:pPr>
        <w:spacing w:after="0" w:line="240" w:lineRule="auto"/>
        <w:rPr>
          <w:rFonts w:ascii="Times New Roman" w:hAnsi="Times New Roman"/>
        </w:rPr>
      </w:pPr>
      <w:r w:rsidRPr="003D01CC">
        <w:rPr>
          <w:rFonts w:ascii="Times New Roman" w:hAnsi="Times New Roman"/>
        </w:rPr>
        <w:t>1</w:t>
      </w:r>
      <w:r w:rsidR="0093343B" w:rsidRPr="003D01CC">
        <w:rPr>
          <w:rFonts w:ascii="Times New Roman" w:hAnsi="Times New Roman"/>
        </w:rPr>
        <w:t>3</w:t>
      </w:r>
      <w:r w:rsidR="002F5974" w:rsidRPr="003D01CC">
        <w:rPr>
          <w:rFonts w:ascii="Times New Roman" w:hAnsi="Times New Roman"/>
        </w:rPr>
        <w:t>.Всеобщая история</w:t>
      </w:r>
    </w:p>
    <w:p w14:paraId="3746C94A" w14:textId="77777777" w:rsidR="00F26DD9" w:rsidRPr="003D01CC" w:rsidRDefault="00880EBE" w:rsidP="001634ED">
      <w:pPr>
        <w:spacing w:after="0" w:line="240" w:lineRule="auto"/>
        <w:rPr>
          <w:rFonts w:ascii="Times New Roman" w:hAnsi="Times New Roman"/>
        </w:rPr>
      </w:pPr>
      <w:r w:rsidRPr="003D01CC">
        <w:rPr>
          <w:rFonts w:ascii="Times New Roman" w:hAnsi="Times New Roman"/>
        </w:rPr>
        <w:t>1</w:t>
      </w:r>
      <w:r w:rsidR="0093343B" w:rsidRPr="003D01CC">
        <w:rPr>
          <w:rFonts w:ascii="Times New Roman" w:hAnsi="Times New Roman"/>
        </w:rPr>
        <w:t>4</w:t>
      </w:r>
      <w:r w:rsidR="002F5974" w:rsidRPr="003D01CC">
        <w:rPr>
          <w:rFonts w:ascii="Times New Roman" w:hAnsi="Times New Roman"/>
        </w:rPr>
        <w:t>.Актуальные проблемы военной истории</w:t>
      </w:r>
    </w:p>
    <w:p w14:paraId="31A4E05E" w14:textId="77777777" w:rsidR="00810D6C" w:rsidRPr="003D01CC" w:rsidRDefault="00810D6C" w:rsidP="00EF09E6">
      <w:pPr>
        <w:spacing w:after="0" w:line="240" w:lineRule="auto"/>
        <w:rPr>
          <w:rFonts w:ascii="Times New Roman" w:hAnsi="Times New Roman"/>
          <w:b/>
        </w:rPr>
      </w:pPr>
      <w:r w:rsidRPr="003D01CC">
        <w:rPr>
          <w:rFonts w:ascii="Times New Roman" w:hAnsi="Times New Roman"/>
          <w:b/>
        </w:rPr>
        <w:t>МИРОВАЯ ПОЛИТИКА</w:t>
      </w:r>
    </w:p>
    <w:p w14:paraId="1D4050BD" w14:textId="77777777" w:rsidR="00810D6C" w:rsidRPr="003D01CC" w:rsidRDefault="00810D6C" w:rsidP="00810D6C">
      <w:pPr>
        <w:spacing w:after="0" w:line="240" w:lineRule="auto"/>
        <w:rPr>
          <w:rFonts w:ascii="Times New Roman" w:hAnsi="Times New Roman"/>
        </w:rPr>
      </w:pPr>
      <w:r w:rsidRPr="003D01CC">
        <w:rPr>
          <w:rFonts w:ascii="Times New Roman" w:hAnsi="Times New Roman"/>
        </w:rPr>
        <w:t>15.Международные отношения</w:t>
      </w:r>
    </w:p>
    <w:p w14:paraId="47662D4A" w14:textId="77777777" w:rsidR="00EF13D1" w:rsidRPr="003D01CC" w:rsidRDefault="00810D6C" w:rsidP="00810D6C">
      <w:pPr>
        <w:spacing w:after="0" w:line="240" w:lineRule="auto"/>
        <w:rPr>
          <w:rFonts w:ascii="Times New Roman" w:hAnsi="Times New Roman"/>
        </w:rPr>
      </w:pPr>
      <w:r w:rsidRPr="003D01CC">
        <w:rPr>
          <w:rFonts w:ascii="Times New Roman" w:hAnsi="Times New Roman"/>
        </w:rPr>
        <w:t>16.Политология</w:t>
      </w:r>
    </w:p>
    <w:p w14:paraId="116E9593" w14:textId="77777777" w:rsidR="00EF09E6" w:rsidRPr="003D01CC" w:rsidRDefault="00EF09E6" w:rsidP="00EF09E6">
      <w:pPr>
        <w:spacing w:after="0" w:line="240" w:lineRule="auto"/>
        <w:rPr>
          <w:rFonts w:ascii="Times New Roman" w:hAnsi="Times New Roman"/>
          <w:b/>
        </w:rPr>
      </w:pPr>
      <w:r w:rsidRPr="003D01CC">
        <w:rPr>
          <w:rFonts w:ascii="Times New Roman" w:hAnsi="Times New Roman"/>
          <w:b/>
        </w:rPr>
        <w:t>КРАЕВЕДЕНИЕ</w:t>
      </w:r>
    </w:p>
    <w:p w14:paraId="5A6CD0F0" w14:textId="65A55E65" w:rsidR="00EF09E6" w:rsidRPr="003D01CC" w:rsidRDefault="0093343B" w:rsidP="00EF09E6">
      <w:pPr>
        <w:spacing w:after="0" w:line="240" w:lineRule="auto"/>
        <w:rPr>
          <w:rFonts w:ascii="Times New Roman" w:hAnsi="Times New Roman"/>
        </w:rPr>
      </w:pPr>
      <w:r w:rsidRPr="003D01CC">
        <w:rPr>
          <w:rFonts w:ascii="Times New Roman" w:hAnsi="Times New Roman"/>
        </w:rPr>
        <w:t>1</w:t>
      </w:r>
      <w:r w:rsidR="00ED6BE7">
        <w:rPr>
          <w:rFonts w:ascii="Times New Roman" w:hAnsi="Times New Roman"/>
        </w:rPr>
        <w:t>7</w:t>
      </w:r>
      <w:r w:rsidR="00EF09E6" w:rsidRPr="003D01CC">
        <w:rPr>
          <w:rFonts w:ascii="Times New Roman" w:hAnsi="Times New Roman"/>
        </w:rPr>
        <w:t>.Историческое краеведение</w:t>
      </w:r>
    </w:p>
    <w:p w14:paraId="1B986B4B" w14:textId="27713938" w:rsidR="00EF09E6" w:rsidRPr="003D01CC" w:rsidRDefault="0093343B" w:rsidP="00EF09E6">
      <w:pPr>
        <w:spacing w:after="0" w:line="240" w:lineRule="auto"/>
        <w:rPr>
          <w:rFonts w:ascii="Times New Roman" w:hAnsi="Times New Roman"/>
        </w:rPr>
      </w:pPr>
      <w:r w:rsidRPr="003D01CC">
        <w:rPr>
          <w:rFonts w:ascii="Times New Roman" w:hAnsi="Times New Roman"/>
        </w:rPr>
        <w:t>1</w:t>
      </w:r>
      <w:r w:rsidR="00ED6BE7">
        <w:rPr>
          <w:rFonts w:ascii="Times New Roman" w:hAnsi="Times New Roman"/>
        </w:rPr>
        <w:t>8</w:t>
      </w:r>
      <w:r w:rsidR="00EF09E6" w:rsidRPr="003D01CC">
        <w:rPr>
          <w:rFonts w:ascii="Times New Roman" w:hAnsi="Times New Roman"/>
        </w:rPr>
        <w:t>.Культура Нижегородского края</w:t>
      </w:r>
    </w:p>
    <w:p w14:paraId="4158E97F" w14:textId="2E78C991" w:rsidR="00EF09E6" w:rsidRPr="003D01CC" w:rsidRDefault="00ED6BE7" w:rsidP="00EF09E6">
      <w:pPr>
        <w:spacing w:after="0" w:line="240" w:lineRule="auto"/>
        <w:rPr>
          <w:rFonts w:ascii="Times New Roman" w:hAnsi="Times New Roman"/>
        </w:rPr>
      </w:pPr>
      <w:r>
        <w:rPr>
          <w:rFonts w:ascii="Times New Roman" w:hAnsi="Times New Roman"/>
        </w:rPr>
        <w:t>19</w:t>
      </w:r>
      <w:r w:rsidR="00EF09E6" w:rsidRPr="003D01CC">
        <w:rPr>
          <w:rFonts w:ascii="Times New Roman" w:hAnsi="Times New Roman"/>
        </w:rPr>
        <w:t>.Нижегородская биографика</w:t>
      </w:r>
    </w:p>
    <w:p w14:paraId="0B029165" w14:textId="77777777" w:rsidR="002F5974" w:rsidRPr="003D01CC" w:rsidRDefault="002F5974" w:rsidP="001634ED">
      <w:pPr>
        <w:spacing w:after="0" w:line="240" w:lineRule="auto"/>
        <w:rPr>
          <w:rFonts w:ascii="Times New Roman" w:hAnsi="Times New Roman"/>
          <w:b/>
        </w:rPr>
      </w:pPr>
      <w:r w:rsidRPr="003D01CC">
        <w:rPr>
          <w:rFonts w:ascii="Times New Roman" w:hAnsi="Times New Roman"/>
          <w:b/>
        </w:rPr>
        <w:t>ФИЛОСОФСКИЕ НАУКИ</w:t>
      </w:r>
    </w:p>
    <w:p w14:paraId="7C908483" w14:textId="37DD9A65" w:rsidR="002F5974" w:rsidRPr="003D01CC" w:rsidRDefault="00EE39A5" w:rsidP="001634ED">
      <w:pPr>
        <w:spacing w:after="0" w:line="240" w:lineRule="auto"/>
        <w:rPr>
          <w:rFonts w:ascii="Times New Roman" w:hAnsi="Times New Roman"/>
        </w:rPr>
      </w:pPr>
      <w:r w:rsidRPr="003D01CC">
        <w:rPr>
          <w:rFonts w:ascii="Times New Roman" w:hAnsi="Times New Roman"/>
        </w:rPr>
        <w:t>2</w:t>
      </w:r>
      <w:r w:rsidR="00ED6BE7">
        <w:rPr>
          <w:rFonts w:ascii="Times New Roman" w:hAnsi="Times New Roman"/>
        </w:rPr>
        <w:t>0</w:t>
      </w:r>
      <w:r w:rsidR="002F5974" w:rsidRPr="003D01CC">
        <w:rPr>
          <w:rFonts w:ascii="Times New Roman" w:hAnsi="Times New Roman"/>
        </w:rPr>
        <w:t>.Философия</w:t>
      </w:r>
    </w:p>
    <w:p w14:paraId="4F3897F7" w14:textId="780AB898" w:rsidR="002F5974" w:rsidRPr="003D01CC" w:rsidRDefault="002F5974" w:rsidP="001634ED">
      <w:pPr>
        <w:spacing w:after="0" w:line="240" w:lineRule="auto"/>
        <w:rPr>
          <w:rFonts w:ascii="Times New Roman" w:hAnsi="Times New Roman"/>
        </w:rPr>
      </w:pPr>
      <w:r w:rsidRPr="003D01CC">
        <w:rPr>
          <w:rFonts w:ascii="Times New Roman" w:hAnsi="Times New Roman"/>
        </w:rPr>
        <w:t>2</w:t>
      </w:r>
      <w:r w:rsidR="00ED6BE7">
        <w:rPr>
          <w:rFonts w:ascii="Times New Roman" w:hAnsi="Times New Roman"/>
        </w:rPr>
        <w:t>1</w:t>
      </w:r>
      <w:r w:rsidRPr="003D01CC">
        <w:rPr>
          <w:rFonts w:ascii="Times New Roman" w:hAnsi="Times New Roman"/>
        </w:rPr>
        <w:t>.Религиоведение</w:t>
      </w:r>
      <w:r w:rsidR="00810D6C" w:rsidRPr="003D01CC">
        <w:rPr>
          <w:rFonts w:ascii="Times New Roman" w:hAnsi="Times New Roman"/>
        </w:rPr>
        <w:t xml:space="preserve"> и теология </w:t>
      </w:r>
    </w:p>
    <w:p w14:paraId="492ABAAB" w14:textId="38368C00" w:rsidR="002F5974" w:rsidRPr="003D01CC" w:rsidRDefault="002F5974" w:rsidP="001634ED">
      <w:pPr>
        <w:spacing w:after="0" w:line="240" w:lineRule="auto"/>
        <w:rPr>
          <w:rFonts w:ascii="Times New Roman" w:hAnsi="Times New Roman"/>
        </w:rPr>
      </w:pPr>
      <w:r w:rsidRPr="003D01CC">
        <w:rPr>
          <w:rFonts w:ascii="Times New Roman" w:hAnsi="Times New Roman"/>
        </w:rPr>
        <w:t>2</w:t>
      </w:r>
      <w:r w:rsidR="00ED6BE7">
        <w:rPr>
          <w:rFonts w:ascii="Times New Roman" w:hAnsi="Times New Roman"/>
        </w:rPr>
        <w:t>2</w:t>
      </w:r>
      <w:r w:rsidRPr="003D01CC">
        <w:rPr>
          <w:rFonts w:ascii="Times New Roman" w:hAnsi="Times New Roman"/>
        </w:rPr>
        <w:t>.Социология</w:t>
      </w:r>
    </w:p>
    <w:p w14:paraId="07480718" w14:textId="3243B608" w:rsidR="002D21D7" w:rsidRPr="003D01CC" w:rsidRDefault="002D21D7" w:rsidP="001634ED">
      <w:pPr>
        <w:spacing w:after="0" w:line="240" w:lineRule="auto"/>
        <w:rPr>
          <w:rFonts w:ascii="Times New Roman" w:hAnsi="Times New Roman"/>
        </w:rPr>
      </w:pPr>
      <w:r w:rsidRPr="003D01CC">
        <w:rPr>
          <w:rFonts w:ascii="Times New Roman" w:hAnsi="Times New Roman"/>
        </w:rPr>
        <w:t>2</w:t>
      </w:r>
      <w:r w:rsidR="00ED6BE7">
        <w:rPr>
          <w:rFonts w:ascii="Times New Roman" w:hAnsi="Times New Roman"/>
        </w:rPr>
        <w:t>3</w:t>
      </w:r>
      <w:r w:rsidRPr="003D01CC">
        <w:rPr>
          <w:rFonts w:ascii="Times New Roman" w:hAnsi="Times New Roman"/>
        </w:rPr>
        <w:t>.Обществознание</w:t>
      </w:r>
    </w:p>
    <w:p w14:paraId="7144D671" w14:textId="77777777" w:rsidR="002F5974" w:rsidRPr="003D01CC" w:rsidRDefault="002F5974" w:rsidP="001634ED">
      <w:pPr>
        <w:spacing w:after="0" w:line="240" w:lineRule="auto"/>
        <w:rPr>
          <w:rFonts w:ascii="Times New Roman" w:hAnsi="Times New Roman"/>
          <w:b/>
        </w:rPr>
      </w:pPr>
      <w:r w:rsidRPr="003D01CC">
        <w:rPr>
          <w:rFonts w:ascii="Times New Roman" w:hAnsi="Times New Roman"/>
          <w:b/>
        </w:rPr>
        <w:t>ПРАВОВЕДЕНИЕ</w:t>
      </w:r>
    </w:p>
    <w:p w14:paraId="78E3AC20" w14:textId="3FBF7F29" w:rsidR="002F5974" w:rsidRPr="003D01CC" w:rsidRDefault="002F5974" w:rsidP="001634ED">
      <w:pPr>
        <w:spacing w:after="0" w:line="240" w:lineRule="auto"/>
        <w:rPr>
          <w:rFonts w:ascii="Times New Roman" w:hAnsi="Times New Roman"/>
        </w:rPr>
      </w:pPr>
      <w:r w:rsidRPr="003D01CC">
        <w:rPr>
          <w:rFonts w:ascii="Times New Roman" w:hAnsi="Times New Roman"/>
        </w:rPr>
        <w:t>2</w:t>
      </w:r>
      <w:r w:rsidR="00ED6BE7">
        <w:rPr>
          <w:rFonts w:ascii="Times New Roman" w:hAnsi="Times New Roman"/>
        </w:rPr>
        <w:t>4</w:t>
      </w:r>
      <w:r w:rsidRPr="003D01CC">
        <w:rPr>
          <w:rFonts w:ascii="Times New Roman" w:hAnsi="Times New Roman"/>
        </w:rPr>
        <w:t>.Юриспруденция</w:t>
      </w:r>
    </w:p>
    <w:p w14:paraId="514F4A39" w14:textId="77777777" w:rsidR="00F6697E" w:rsidRPr="003D01CC" w:rsidRDefault="00EF09E6" w:rsidP="00F6697E">
      <w:pPr>
        <w:spacing w:after="0" w:line="240" w:lineRule="auto"/>
        <w:rPr>
          <w:rFonts w:ascii="Times New Roman" w:hAnsi="Times New Roman"/>
          <w:b/>
        </w:rPr>
      </w:pPr>
      <w:r w:rsidRPr="003D01CC">
        <w:rPr>
          <w:rFonts w:ascii="Times New Roman" w:hAnsi="Times New Roman"/>
          <w:b/>
        </w:rPr>
        <w:t>ПЕДАГОГИКА И ПСИХОЛОГИЯ</w:t>
      </w:r>
    </w:p>
    <w:p w14:paraId="69DF5D9F" w14:textId="6FB0742F" w:rsidR="00F6697E" w:rsidRPr="003D01CC" w:rsidRDefault="00022288" w:rsidP="00F6697E">
      <w:pPr>
        <w:spacing w:after="0" w:line="240" w:lineRule="auto"/>
        <w:rPr>
          <w:rFonts w:ascii="Times New Roman" w:hAnsi="Times New Roman"/>
        </w:rPr>
      </w:pPr>
      <w:r w:rsidRPr="003D01CC">
        <w:rPr>
          <w:rFonts w:ascii="Times New Roman" w:hAnsi="Times New Roman"/>
        </w:rPr>
        <w:t>2</w:t>
      </w:r>
      <w:r w:rsidR="00ED6BE7">
        <w:rPr>
          <w:rFonts w:ascii="Times New Roman" w:hAnsi="Times New Roman"/>
        </w:rPr>
        <w:t>5</w:t>
      </w:r>
      <w:r w:rsidR="002929FB" w:rsidRPr="003D01CC">
        <w:rPr>
          <w:rFonts w:ascii="Times New Roman" w:hAnsi="Times New Roman"/>
        </w:rPr>
        <w:t xml:space="preserve">. </w:t>
      </w:r>
      <w:r w:rsidR="00F6697E" w:rsidRPr="003D01CC">
        <w:rPr>
          <w:rFonts w:ascii="Times New Roman" w:hAnsi="Times New Roman"/>
        </w:rPr>
        <w:t>Дошкольная педагогика</w:t>
      </w:r>
    </w:p>
    <w:p w14:paraId="391792B3" w14:textId="6DD1ACE1" w:rsidR="00F6697E" w:rsidRPr="003D01CC" w:rsidRDefault="00022288" w:rsidP="00F6697E">
      <w:pPr>
        <w:spacing w:after="0" w:line="240" w:lineRule="auto"/>
        <w:rPr>
          <w:rFonts w:ascii="Times New Roman" w:hAnsi="Times New Roman"/>
        </w:rPr>
      </w:pPr>
      <w:r w:rsidRPr="003D01CC">
        <w:rPr>
          <w:rFonts w:ascii="Times New Roman" w:hAnsi="Times New Roman"/>
        </w:rPr>
        <w:t>2</w:t>
      </w:r>
      <w:r w:rsidR="00ED6BE7">
        <w:rPr>
          <w:rFonts w:ascii="Times New Roman" w:hAnsi="Times New Roman"/>
        </w:rPr>
        <w:t>6</w:t>
      </w:r>
      <w:r w:rsidR="002929FB" w:rsidRPr="003D01CC">
        <w:rPr>
          <w:rFonts w:ascii="Times New Roman" w:hAnsi="Times New Roman"/>
        </w:rPr>
        <w:t xml:space="preserve">. </w:t>
      </w:r>
      <w:r w:rsidR="00F6697E" w:rsidRPr="003D01CC">
        <w:rPr>
          <w:rFonts w:ascii="Times New Roman" w:hAnsi="Times New Roman"/>
        </w:rPr>
        <w:t xml:space="preserve">Педагогика дошкольного и начального образования </w:t>
      </w:r>
    </w:p>
    <w:p w14:paraId="5863B31E" w14:textId="43571D3A" w:rsidR="00F6697E" w:rsidRPr="003D01CC" w:rsidRDefault="00022288" w:rsidP="00F6697E">
      <w:pPr>
        <w:spacing w:after="0" w:line="240" w:lineRule="auto"/>
        <w:rPr>
          <w:rFonts w:ascii="Times New Roman" w:hAnsi="Times New Roman"/>
        </w:rPr>
      </w:pPr>
      <w:r w:rsidRPr="003D01CC">
        <w:rPr>
          <w:rFonts w:ascii="Times New Roman" w:hAnsi="Times New Roman"/>
        </w:rPr>
        <w:t>2</w:t>
      </w:r>
      <w:r w:rsidR="00ED6BE7">
        <w:rPr>
          <w:rFonts w:ascii="Times New Roman" w:hAnsi="Times New Roman"/>
        </w:rPr>
        <w:t>7</w:t>
      </w:r>
      <w:r w:rsidR="002929FB" w:rsidRPr="003D01CC">
        <w:rPr>
          <w:rFonts w:ascii="Times New Roman" w:hAnsi="Times New Roman"/>
        </w:rPr>
        <w:t xml:space="preserve">. </w:t>
      </w:r>
      <w:r w:rsidR="00F6697E" w:rsidRPr="003D01CC">
        <w:rPr>
          <w:rFonts w:ascii="Times New Roman" w:hAnsi="Times New Roman"/>
        </w:rPr>
        <w:t>Педагогика</w:t>
      </w:r>
    </w:p>
    <w:p w14:paraId="03DB7ACA" w14:textId="778FC057" w:rsidR="00F6697E" w:rsidRPr="003D01CC" w:rsidRDefault="00022288" w:rsidP="00F6697E">
      <w:pPr>
        <w:spacing w:after="0" w:line="240" w:lineRule="auto"/>
        <w:rPr>
          <w:rFonts w:ascii="Times New Roman" w:hAnsi="Times New Roman"/>
        </w:rPr>
      </w:pPr>
      <w:r w:rsidRPr="003D01CC">
        <w:rPr>
          <w:rFonts w:ascii="Times New Roman" w:hAnsi="Times New Roman"/>
        </w:rPr>
        <w:t>2</w:t>
      </w:r>
      <w:r w:rsidR="00ED6BE7">
        <w:rPr>
          <w:rFonts w:ascii="Times New Roman" w:hAnsi="Times New Roman"/>
        </w:rPr>
        <w:t>8</w:t>
      </w:r>
      <w:r w:rsidR="002929FB" w:rsidRPr="003D01CC">
        <w:rPr>
          <w:rFonts w:ascii="Times New Roman" w:hAnsi="Times New Roman"/>
        </w:rPr>
        <w:t xml:space="preserve">. </w:t>
      </w:r>
      <w:r w:rsidR="00F6697E" w:rsidRPr="003D01CC">
        <w:rPr>
          <w:rFonts w:ascii="Times New Roman" w:hAnsi="Times New Roman"/>
        </w:rPr>
        <w:t>Семейная и социальная педагогика</w:t>
      </w:r>
    </w:p>
    <w:p w14:paraId="160258A6" w14:textId="0ECEE99B" w:rsidR="00F6697E" w:rsidRPr="003D01CC" w:rsidRDefault="00ED6BE7" w:rsidP="00EF09E6">
      <w:pPr>
        <w:spacing w:after="0" w:line="240" w:lineRule="auto"/>
        <w:rPr>
          <w:rFonts w:ascii="Times New Roman" w:hAnsi="Times New Roman"/>
        </w:rPr>
      </w:pPr>
      <w:r>
        <w:rPr>
          <w:rFonts w:ascii="Times New Roman" w:hAnsi="Times New Roman"/>
        </w:rPr>
        <w:t>29</w:t>
      </w:r>
      <w:r w:rsidR="002929FB" w:rsidRPr="003D01CC">
        <w:rPr>
          <w:rFonts w:ascii="Times New Roman" w:hAnsi="Times New Roman"/>
        </w:rPr>
        <w:t xml:space="preserve">. </w:t>
      </w:r>
      <w:r w:rsidR="00F6697E" w:rsidRPr="003D01CC">
        <w:rPr>
          <w:rFonts w:ascii="Times New Roman" w:hAnsi="Times New Roman"/>
        </w:rPr>
        <w:t>Психология младшего школьного возраста</w:t>
      </w:r>
    </w:p>
    <w:p w14:paraId="730F93CC" w14:textId="058C9E72" w:rsidR="00EF09E6" w:rsidRPr="003D01CC" w:rsidRDefault="00022288" w:rsidP="00EF09E6">
      <w:pPr>
        <w:spacing w:after="0" w:line="240" w:lineRule="auto"/>
        <w:rPr>
          <w:rFonts w:ascii="Times New Roman" w:hAnsi="Times New Roman"/>
        </w:rPr>
      </w:pPr>
      <w:r w:rsidRPr="003D01CC">
        <w:rPr>
          <w:rFonts w:ascii="Times New Roman" w:hAnsi="Times New Roman"/>
        </w:rPr>
        <w:t>3</w:t>
      </w:r>
      <w:r w:rsidR="00ED6BE7">
        <w:rPr>
          <w:rFonts w:ascii="Times New Roman" w:hAnsi="Times New Roman"/>
        </w:rPr>
        <w:t>0</w:t>
      </w:r>
      <w:r w:rsidR="002929FB" w:rsidRPr="003D01CC">
        <w:rPr>
          <w:rFonts w:ascii="Times New Roman" w:hAnsi="Times New Roman"/>
        </w:rPr>
        <w:t xml:space="preserve">. </w:t>
      </w:r>
      <w:r w:rsidR="00F6697E" w:rsidRPr="003D01CC">
        <w:rPr>
          <w:rFonts w:ascii="Times New Roman" w:hAnsi="Times New Roman"/>
        </w:rPr>
        <w:t>Общая психология</w:t>
      </w:r>
    </w:p>
    <w:p w14:paraId="37A5DB7E" w14:textId="6F570BA5" w:rsidR="00EF09E6" w:rsidRPr="003D01CC" w:rsidRDefault="00022288" w:rsidP="00EF09E6">
      <w:pPr>
        <w:spacing w:after="0" w:line="240" w:lineRule="auto"/>
        <w:rPr>
          <w:rFonts w:ascii="Times New Roman" w:hAnsi="Times New Roman"/>
        </w:rPr>
      </w:pPr>
      <w:r w:rsidRPr="003D01CC">
        <w:rPr>
          <w:rFonts w:ascii="Times New Roman" w:hAnsi="Times New Roman"/>
        </w:rPr>
        <w:t>3</w:t>
      </w:r>
      <w:r w:rsidR="00ED6BE7">
        <w:rPr>
          <w:rFonts w:ascii="Times New Roman" w:hAnsi="Times New Roman"/>
        </w:rPr>
        <w:t>1</w:t>
      </w:r>
      <w:r w:rsidR="002929FB" w:rsidRPr="003D01CC">
        <w:rPr>
          <w:rFonts w:ascii="Times New Roman" w:hAnsi="Times New Roman"/>
        </w:rPr>
        <w:t xml:space="preserve">. </w:t>
      </w:r>
      <w:r w:rsidR="00D84D90" w:rsidRPr="003D01CC">
        <w:rPr>
          <w:rFonts w:ascii="Times New Roman" w:hAnsi="Times New Roman"/>
        </w:rPr>
        <w:t xml:space="preserve">Психология </w:t>
      </w:r>
      <w:r w:rsidR="005605F4" w:rsidRPr="003D01CC">
        <w:rPr>
          <w:rFonts w:ascii="Times New Roman" w:hAnsi="Times New Roman"/>
        </w:rPr>
        <w:t>семейных и</w:t>
      </w:r>
      <w:r w:rsidR="00FE3F1F" w:rsidRPr="003D01CC">
        <w:rPr>
          <w:rFonts w:ascii="Times New Roman" w:hAnsi="Times New Roman"/>
        </w:rPr>
        <w:t xml:space="preserve"> детско-родительских отношений</w:t>
      </w:r>
    </w:p>
    <w:p w14:paraId="70E23747" w14:textId="70CEC0BE" w:rsidR="00FE3F1F" w:rsidRPr="003D01CC" w:rsidRDefault="00022288" w:rsidP="00EF09E6">
      <w:pPr>
        <w:spacing w:after="0" w:line="240" w:lineRule="auto"/>
        <w:rPr>
          <w:rFonts w:ascii="Times New Roman" w:hAnsi="Times New Roman"/>
        </w:rPr>
      </w:pPr>
      <w:r w:rsidRPr="003D01CC">
        <w:rPr>
          <w:rFonts w:ascii="Times New Roman" w:hAnsi="Times New Roman"/>
        </w:rPr>
        <w:t>3</w:t>
      </w:r>
      <w:r w:rsidR="00ED6BE7">
        <w:rPr>
          <w:rFonts w:ascii="Times New Roman" w:hAnsi="Times New Roman"/>
        </w:rPr>
        <w:t>2</w:t>
      </w:r>
      <w:r w:rsidR="002929FB" w:rsidRPr="003D01CC">
        <w:rPr>
          <w:rFonts w:ascii="Times New Roman" w:hAnsi="Times New Roman"/>
        </w:rPr>
        <w:t xml:space="preserve">. </w:t>
      </w:r>
      <w:r w:rsidR="00FE3F1F" w:rsidRPr="003D01CC">
        <w:rPr>
          <w:rFonts w:ascii="Times New Roman" w:hAnsi="Times New Roman"/>
        </w:rPr>
        <w:t>Возрастная психология</w:t>
      </w:r>
    </w:p>
    <w:p w14:paraId="316F9C13" w14:textId="164B422B" w:rsidR="00D84D90" w:rsidRPr="003D01CC" w:rsidRDefault="00022288" w:rsidP="00EF09E6">
      <w:pPr>
        <w:spacing w:after="0" w:line="240" w:lineRule="auto"/>
        <w:rPr>
          <w:rFonts w:ascii="Times New Roman" w:hAnsi="Times New Roman"/>
        </w:rPr>
      </w:pPr>
      <w:r w:rsidRPr="003D01CC">
        <w:rPr>
          <w:rFonts w:ascii="Times New Roman" w:hAnsi="Times New Roman"/>
        </w:rPr>
        <w:t>3</w:t>
      </w:r>
      <w:r w:rsidR="00ED6BE7">
        <w:rPr>
          <w:rFonts w:ascii="Times New Roman" w:hAnsi="Times New Roman"/>
        </w:rPr>
        <w:t>3</w:t>
      </w:r>
      <w:r w:rsidR="002929FB" w:rsidRPr="003D01CC">
        <w:rPr>
          <w:rFonts w:ascii="Times New Roman" w:hAnsi="Times New Roman"/>
        </w:rPr>
        <w:t xml:space="preserve">. </w:t>
      </w:r>
      <w:r w:rsidR="00FE3F1F" w:rsidRPr="003D01CC">
        <w:rPr>
          <w:rFonts w:ascii="Times New Roman" w:hAnsi="Times New Roman"/>
        </w:rPr>
        <w:t>Специальная психология и педагогика</w:t>
      </w:r>
    </w:p>
    <w:p w14:paraId="21C3535B" w14:textId="15F80368" w:rsidR="00357719" w:rsidRPr="003D01CC" w:rsidRDefault="00357719" w:rsidP="00EF09E6">
      <w:pPr>
        <w:spacing w:after="0" w:line="240" w:lineRule="auto"/>
        <w:rPr>
          <w:rFonts w:ascii="Times New Roman" w:hAnsi="Times New Roman"/>
        </w:rPr>
      </w:pPr>
      <w:r w:rsidRPr="003D01CC">
        <w:rPr>
          <w:rFonts w:ascii="Times New Roman" w:hAnsi="Times New Roman"/>
        </w:rPr>
        <w:t>3</w:t>
      </w:r>
      <w:r w:rsidR="00ED6BE7">
        <w:rPr>
          <w:rFonts w:ascii="Times New Roman" w:hAnsi="Times New Roman"/>
        </w:rPr>
        <w:t>4</w:t>
      </w:r>
      <w:r w:rsidRPr="003D01CC">
        <w:rPr>
          <w:rFonts w:ascii="Times New Roman" w:hAnsi="Times New Roman"/>
        </w:rPr>
        <w:t>. Дидактический дизайн</w:t>
      </w:r>
    </w:p>
    <w:p w14:paraId="6A45D2CF" w14:textId="3E10768E" w:rsidR="005E3BB2" w:rsidRPr="003D01CC" w:rsidRDefault="005E3BB2" w:rsidP="00EF09E6">
      <w:pPr>
        <w:spacing w:after="0" w:line="240" w:lineRule="auto"/>
        <w:rPr>
          <w:rFonts w:ascii="Times New Roman" w:hAnsi="Times New Roman"/>
        </w:rPr>
      </w:pPr>
      <w:r w:rsidRPr="003D01CC">
        <w:rPr>
          <w:rFonts w:ascii="Times New Roman" w:hAnsi="Times New Roman"/>
        </w:rPr>
        <w:t>3</w:t>
      </w:r>
      <w:r w:rsidR="00ED6BE7">
        <w:rPr>
          <w:rFonts w:ascii="Times New Roman" w:hAnsi="Times New Roman"/>
        </w:rPr>
        <w:t>5</w:t>
      </w:r>
      <w:r w:rsidRPr="003D01CC">
        <w:rPr>
          <w:rFonts w:ascii="Times New Roman" w:hAnsi="Times New Roman"/>
        </w:rPr>
        <w:t>. Искусственный интеллект в образовании</w:t>
      </w:r>
    </w:p>
    <w:p w14:paraId="55C9C824" w14:textId="66D02CB5" w:rsidR="00A43F2B" w:rsidRPr="003D01CC" w:rsidRDefault="00A43F2B" w:rsidP="00EF09E6">
      <w:pPr>
        <w:spacing w:after="0" w:line="240" w:lineRule="auto"/>
        <w:rPr>
          <w:rFonts w:ascii="Times New Roman" w:hAnsi="Times New Roman"/>
          <w:b/>
          <w:caps/>
        </w:rPr>
      </w:pPr>
      <w:r w:rsidRPr="003D01CC">
        <w:rPr>
          <w:rFonts w:ascii="Times New Roman" w:hAnsi="Times New Roman"/>
          <w:b/>
          <w:caps/>
        </w:rPr>
        <w:t>Лингводидактические основы межкультурной коммуникации</w:t>
      </w:r>
    </w:p>
    <w:p w14:paraId="4E76B5BA" w14:textId="71F57B78" w:rsidR="00A43F2B" w:rsidRPr="003D01CC" w:rsidRDefault="00A43F2B" w:rsidP="00A43F2B">
      <w:pPr>
        <w:spacing w:after="0" w:line="240" w:lineRule="auto"/>
        <w:rPr>
          <w:rFonts w:ascii="Times New Roman" w:hAnsi="Times New Roman"/>
        </w:rPr>
      </w:pPr>
      <w:r w:rsidRPr="003D01CC">
        <w:rPr>
          <w:rFonts w:ascii="Times New Roman" w:hAnsi="Times New Roman"/>
        </w:rPr>
        <w:t>3</w:t>
      </w:r>
      <w:r w:rsidR="00ED6BE7">
        <w:rPr>
          <w:rFonts w:ascii="Times New Roman" w:hAnsi="Times New Roman"/>
        </w:rPr>
        <w:t>6</w:t>
      </w:r>
      <w:r w:rsidRPr="003D01CC">
        <w:rPr>
          <w:rFonts w:ascii="Times New Roman" w:hAnsi="Times New Roman"/>
        </w:rPr>
        <w:t>. Методика преподавания иностранных языков</w:t>
      </w:r>
    </w:p>
    <w:p w14:paraId="3B267444" w14:textId="0510B5C4" w:rsidR="00A43F2B" w:rsidRPr="003D01CC" w:rsidRDefault="00A43F2B" w:rsidP="00A43F2B">
      <w:pPr>
        <w:spacing w:after="0" w:line="240" w:lineRule="auto"/>
        <w:rPr>
          <w:rFonts w:ascii="Times New Roman" w:hAnsi="Times New Roman"/>
        </w:rPr>
      </w:pPr>
      <w:r w:rsidRPr="003D01CC">
        <w:rPr>
          <w:rFonts w:ascii="Times New Roman" w:hAnsi="Times New Roman"/>
        </w:rPr>
        <w:t>3</w:t>
      </w:r>
      <w:r w:rsidR="00ED6BE7">
        <w:rPr>
          <w:rFonts w:ascii="Times New Roman" w:hAnsi="Times New Roman"/>
        </w:rPr>
        <w:t>7</w:t>
      </w:r>
      <w:r w:rsidRPr="003D01CC">
        <w:rPr>
          <w:rFonts w:ascii="Times New Roman" w:hAnsi="Times New Roman"/>
        </w:rPr>
        <w:t>. Лингвострановедение в аспекте методики преподавания иностранных языков</w:t>
      </w:r>
    </w:p>
    <w:p w14:paraId="133D9FE9" w14:textId="51975BF8" w:rsidR="00A43F2B" w:rsidRPr="003D01CC" w:rsidRDefault="00A43F2B" w:rsidP="00EF09E6">
      <w:pPr>
        <w:spacing w:after="0" w:line="240" w:lineRule="auto"/>
        <w:rPr>
          <w:rFonts w:ascii="Times New Roman" w:hAnsi="Times New Roman"/>
          <w:b/>
          <w:caps/>
        </w:rPr>
      </w:pPr>
      <w:r w:rsidRPr="003D01CC">
        <w:rPr>
          <w:rFonts w:ascii="Times New Roman" w:hAnsi="Times New Roman"/>
          <w:b/>
          <w:caps/>
        </w:rPr>
        <w:t>продюсерство</w:t>
      </w:r>
    </w:p>
    <w:p w14:paraId="67B35FC2" w14:textId="11F4963B" w:rsidR="00A43F2B" w:rsidRPr="003D01CC" w:rsidRDefault="00A43F2B" w:rsidP="00EF09E6">
      <w:pPr>
        <w:spacing w:after="0" w:line="240" w:lineRule="auto"/>
        <w:rPr>
          <w:rFonts w:ascii="Times New Roman" w:hAnsi="Times New Roman"/>
        </w:rPr>
      </w:pPr>
      <w:r w:rsidRPr="003D01CC">
        <w:rPr>
          <w:rFonts w:ascii="Times New Roman" w:hAnsi="Times New Roman"/>
        </w:rPr>
        <w:t>3</w:t>
      </w:r>
      <w:r w:rsidR="00ED6BE7">
        <w:rPr>
          <w:rFonts w:ascii="Times New Roman" w:hAnsi="Times New Roman"/>
        </w:rPr>
        <w:t>8</w:t>
      </w:r>
      <w:r w:rsidRPr="003D01CC">
        <w:rPr>
          <w:rFonts w:ascii="Times New Roman" w:hAnsi="Times New Roman"/>
        </w:rPr>
        <w:t>. Продюсер телевизионных и радиопрограмм»</w:t>
      </w:r>
    </w:p>
    <w:p w14:paraId="0FA9A5CB" w14:textId="3DA4FD85" w:rsidR="00A43F2B" w:rsidRPr="003D01CC" w:rsidRDefault="00ED6BE7" w:rsidP="00EF09E6">
      <w:pPr>
        <w:spacing w:after="0" w:line="240" w:lineRule="auto"/>
        <w:rPr>
          <w:rFonts w:ascii="Times New Roman" w:hAnsi="Times New Roman"/>
        </w:rPr>
      </w:pPr>
      <w:r>
        <w:rPr>
          <w:rFonts w:ascii="Times New Roman" w:hAnsi="Times New Roman"/>
        </w:rPr>
        <w:t>39</w:t>
      </w:r>
      <w:r w:rsidR="00A43F2B" w:rsidRPr="003D01CC">
        <w:rPr>
          <w:rFonts w:ascii="Times New Roman" w:hAnsi="Times New Roman"/>
        </w:rPr>
        <w:t>. Продюсер онлайн курсов</w:t>
      </w:r>
    </w:p>
    <w:p w14:paraId="5D61845A" w14:textId="00F69B1F" w:rsidR="00EF09E6" w:rsidRPr="003D01CC" w:rsidRDefault="00EF09E6" w:rsidP="00EF09E6">
      <w:pPr>
        <w:spacing w:after="0" w:line="240" w:lineRule="auto"/>
        <w:rPr>
          <w:rFonts w:ascii="Times New Roman" w:hAnsi="Times New Roman"/>
          <w:b/>
        </w:rPr>
      </w:pPr>
      <w:r w:rsidRPr="003D01CC">
        <w:rPr>
          <w:rFonts w:ascii="Times New Roman" w:hAnsi="Times New Roman"/>
          <w:b/>
        </w:rPr>
        <w:t>МУЗЫКА</w:t>
      </w:r>
    </w:p>
    <w:p w14:paraId="011F56AD" w14:textId="4AA62CB9" w:rsidR="00EF09E6" w:rsidRPr="003D01CC" w:rsidRDefault="00A43F2B" w:rsidP="00EF09E6">
      <w:pPr>
        <w:spacing w:after="0" w:line="240" w:lineRule="auto"/>
        <w:rPr>
          <w:rFonts w:ascii="Times New Roman" w:hAnsi="Times New Roman"/>
        </w:rPr>
      </w:pPr>
      <w:r w:rsidRPr="003D01CC">
        <w:rPr>
          <w:rFonts w:ascii="Times New Roman" w:hAnsi="Times New Roman"/>
        </w:rPr>
        <w:t>4</w:t>
      </w:r>
      <w:r w:rsidR="00ED6BE7">
        <w:rPr>
          <w:rFonts w:ascii="Times New Roman" w:hAnsi="Times New Roman"/>
        </w:rPr>
        <w:t>0</w:t>
      </w:r>
      <w:r w:rsidR="00021C08" w:rsidRPr="003D01CC">
        <w:rPr>
          <w:rFonts w:ascii="Times New Roman" w:hAnsi="Times New Roman"/>
        </w:rPr>
        <w:t>.</w:t>
      </w:r>
      <w:r w:rsidR="00EF09E6" w:rsidRPr="003D01CC">
        <w:rPr>
          <w:rFonts w:ascii="Times New Roman" w:hAnsi="Times New Roman"/>
        </w:rPr>
        <w:t>Музыкальное искусство</w:t>
      </w:r>
    </w:p>
    <w:p w14:paraId="2A4CE67E" w14:textId="1CE618CB" w:rsidR="0023427D" w:rsidRPr="003D01CC" w:rsidRDefault="00A43F2B" w:rsidP="00EF09E6">
      <w:pPr>
        <w:spacing w:after="0" w:line="240" w:lineRule="auto"/>
        <w:rPr>
          <w:rFonts w:ascii="Times New Roman" w:hAnsi="Times New Roman"/>
        </w:rPr>
      </w:pPr>
      <w:r w:rsidRPr="003D01CC">
        <w:rPr>
          <w:rFonts w:ascii="Times New Roman" w:hAnsi="Times New Roman"/>
        </w:rPr>
        <w:t>4</w:t>
      </w:r>
      <w:r w:rsidR="00ED6BE7">
        <w:rPr>
          <w:rFonts w:ascii="Times New Roman" w:hAnsi="Times New Roman"/>
        </w:rPr>
        <w:t>1</w:t>
      </w:r>
      <w:r w:rsidR="0023427D" w:rsidRPr="003D01CC">
        <w:rPr>
          <w:rFonts w:ascii="Times New Roman" w:hAnsi="Times New Roman"/>
        </w:rPr>
        <w:t>.Музыкальное образование</w:t>
      </w:r>
    </w:p>
    <w:p w14:paraId="633339BA" w14:textId="5B389AAB" w:rsidR="00D3701D" w:rsidRPr="003D01CC" w:rsidRDefault="00A43F2B" w:rsidP="00EF09E6">
      <w:pPr>
        <w:spacing w:after="0" w:line="240" w:lineRule="auto"/>
        <w:rPr>
          <w:rFonts w:ascii="Times New Roman" w:hAnsi="Times New Roman"/>
        </w:rPr>
      </w:pPr>
      <w:r w:rsidRPr="003D01CC">
        <w:rPr>
          <w:rFonts w:ascii="Times New Roman" w:hAnsi="Times New Roman"/>
        </w:rPr>
        <w:t>4</w:t>
      </w:r>
      <w:r w:rsidR="00ED6BE7">
        <w:rPr>
          <w:rFonts w:ascii="Times New Roman" w:hAnsi="Times New Roman"/>
        </w:rPr>
        <w:t>2</w:t>
      </w:r>
      <w:r w:rsidR="00D3701D" w:rsidRPr="003D01CC">
        <w:rPr>
          <w:rFonts w:ascii="Times New Roman" w:hAnsi="Times New Roman"/>
        </w:rPr>
        <w:t>.Музыкальная звукорежиссура и аранжировка</w:t>
      </w:r>
    </w:p>
    <w:p w14:paraId="3F3A84A0" w14:textId="7E1384B9" w:rsidR="00D3701D" w:rsidRPr="003D01CC" w:rsidRDefault="005E3BB2" w:rsidP="00EF09E6">
      <w:pPr>
        <w:spacing w:after="0" w:line="240" w:lineRule="auto"/>
        <w:rPr>
          <w:rFonts w:ascii="Times New Roman" w:hAnsi="Times New Roman"/>
        </w:rPr>
      </w:pPr>
      <w:r w:rsidRPr="003D01CC">
        <w:rPr>
          <w:rFonts w:ascii="Times New Roman" w:hAnsi="Times New Roman"/>
        </w:rPr>
        <w:t>4</w:t>
      </w:r>
      <w:r w:rsidR="00ED6BE7">
        <w:rPr>
          <w:rFonts w:ascii="Times New Roman" w:hAnsi="Times New Roman"/>
        </w:rPr>
        <w:t>3</w:t>
      </w:r>
      <w:r w:rsidR="00D3701D" w:rsidRPr="003D01CC">
        <w:rPr>
          <w:rFonts w:ascii="Times New Roman" w:hAnsi="Times New Roman"/>
        </w:rPr>
        <w:t>.Артжурналистика</w:t>
      </w:r>
    </w:p>
    <w:p w14:paraId="42FECD6F" w14:textId="77777777" w:rsidR="00A1736A" w:rsidRPr="003D01CC" w:rsidRDefault="00A1736A" w:rsidP="00A1736A">
      <w:pPr>
        <w:spacing w:after="0" w:line="240" w:lineRule="auto"/>
        <w:rPr>
          <w:rFonts w:ascii="Times New Roman" w:hAnsi="Times New Roman"/>
          <w:b/>
        </w:rPr>
      </w:pPr>
      <w:r w:rsidRPr="003D01CC">
        <w:rPr>
          <w:rFonts w:ascii="Times New Roman" w:hAnsi="Times New Roman"/>
          <w:b/>
        </w:rPr>
        <w:t>ИНОСТРАННЫЙ ЯЗЫК</w:t>
      </w:r>
    </w:p>
    <w:p w14:paraId="441BF6F6" w14:textId="679A1614" w:rsidR="00096A4B" w:rsidRPr="003D01CC" w:rsidRDefault="00D42BFE" w:rsidP="00A1736A">
      <w:pPr>
        <w:spacing w:after="0" w:line="240" w:lineRule="auto"/>
        <w:rPr>
          <w:rFonts w:ascii="Times New Roman" w:hAnsi="Times New Roman"/>
        </w:rPr>
      </w:pPr>
      <w:r w:rsidRPr="003D01CC">
        <w:rPr>
          <w:rFonts w:ascii="Times New Roman" w:hAnsi="Times New Roman"/>
        </w:rPr>
        <w:t>4</w:t>
      </w:r>
      <w:r w:rsidR="00ED6BE7">
        <w:rPr>
          <w:rFonts w:ascii="Times New Roman" w:hAnsi="Times New Roman"/>
        </w:rPr>
        <w:t>4</w:t>
      </w:r>
      <w:r w:rsidR="00096A4B" w:rsidRPr="003D01CC">
        <w:rPr>
          <w:rFonts w:ascii="Times New Roman" w:hAnsi="Times New Roman"/>
        </w:rPr>
        <w:t xml:space="preserve">. </w:t>
      </w:r>
      <w:r w:rsidR="00900E91" w:rsidRPr="003D01CC">
        <w:rPr>
          <w:rFonts w:ascii="Times New Roman" w:hAnsi="Times New Roman"/>
        </w:rPr>
        <w:t>Актуальные проблемы современного переводоведения</w:t>
      </w:r>
    </w:p>
    <w:p w14:paraId="7FDE1AD2" w14:textId="4F6FCAE7" w:rsidR="00024450" w:rsidRPr="003D01CC" w:rsidRDefault="00022288" w:rsidP="00A1736A">
      <w:pPr>
        <w:spacing w:after="0" w:line="240" w:lineRule="auto"/>
        <w:rPr>
          <w:rFonts w:ascii="Times New Roman" w:hAnsi="Times New Roman"/>
        </w:rPr>
      </w:pPr>
      <w:r w:rsidRPr="003D01CC">
        <w:rPr>
          <w:rFonts w:ascii="Times New Roman" w:hAnsi="Times New Roman"/>
        </w:rPr>
        <w:t>4</w:t>
      </w:r>
      <w:r w:rsidR="00ED6BE7">
        <w:rPr>
          <w:rFonts w:ascii="Times New Roman" w:hAnsi="Times New Roman"/>
        </w:rPr>
        <w:t>5</w:t>
      </w:r>
      <w:r w:rsidR="00096A4B" w:rsidRPr="003D01CC">
        <w:rPr>
          <w:rFonts w:ascii="Times New Roman" w:hAnsi="Times New Roman"/>
        </w:rPr>
        <w:t>.</w:t>
      </w:r>
      <w:r w:rsidR="00096A4B" w:rsidRPr="003D01CC">
        <w:rPr>
          <w:rFonts w:ascii="Times New Roman" w:hAnsi="Times New Roman"/>
          <w:b/>
        </w:rPr>
        <w:t xml:space="preserve"> </w:t>
      </w:r>
      <w:r w:rsidR="00024450" w:rsidRPr="003D01CC">
        <w:rPr>
          <w:rFonts w:ascii="Times New Roman" w:hAnsi="Times New Roman"/>
        </w:rPr>
        <w:t>Лингвистика (английский язык)</w:t>
      </w:r>
    </w:p>
    <w:p w14:paraId="06B7FA3B" w14:textId="224D6C6C" w:rsidR="007023EA" w:rsidRPr="003D01CC" w:rsidRDefault="00022288" w:rsidP="00A1736A">
      <w:pPr>
        <w:spacing w:after="0" w:line="240" w:lineRule="auto"/>
        <w:rPr>
          <w:rFonts w:ascii="Times New Roman" w:hAnsi="Times New Roman"/>
        </w:rPr>
      </w:pPr>
      <w:r w:rsidRPr="003D01CC">
        <w:rPr>
          <w:rFonts w:ascii="Times New Roman" w:hAnsi="Times New Roman"/>
        </w:rPr>
        <w:t>4</w:t>
      </w:r>
      <w:r w:rsidR="00ED6BE7">
        <w:rPr>
          <w:rFonts w:ascii="Times New Roman" w:hAnsi="Times New Roman"/>
        </w:rPr>
        <w:t>6</w:t>
      </w:r>
      <w:r w:rsidR="00096A4B" w:rsidRPr="003D01CC">
        <w:rPr>
          <w:rFonts w:ascii="Times New Roman" w:hAnsi="Times New Roman"/>
        </w:rPr>
        <w:t xml:space="preserve">. </w:t>
      </w:r>
      <w:r w:rsidR="007023EA" w:rsidRPr="003D01CC">
        <w:rPr>
          <w:rFonts w:ascii="Times New Roman" w:hAnsi="Times New Roman"/>
        </w:rPr>
        <w:t>Родной язык в мировом культурном контексте</w:t>
      </w:r>
    </w:p>
    <w:p w14:paraId="5B075A5C" w14:textId="69AF5E2D" w:rsidR="007023EA" w:rsidRPr="003D01CC" w:rsidRDefault="00022288" w:rsidP="00A1736A">
      <w:pPr>
        <w:spacing w:after="0" w:line="240" w:lineRule="auto"/>
        <w:rPr>
          <w:rFonts w:ascii="Times New Roman" w:hAnsi="Times New Roman"/>
        </w:rPr>
      </w:pPr>
      <w:r w:rsidRPr="003D01CC">
        <w:rPr>
          <w:rFonts w:ascii="Times New Roman" w:hAnsi="Times New Roman"/>
        </w:rPr>
        <w:t>4</w:t>
      </w:r>
      <w:r w:rsidR="00ED6BE7">
        <w:rPr>
          <w:rFonts w:ascii="Times New Roman" w:hAnsi="Times New Roman"/>
        </w:rPr>
        <w:t>7</w:t>
      </w:r>
      <w:r w:rsidRPr="003D01CC">
        <w:rPr>
          <w:rFonts w:ascii="Times New Roman" w:hAnsi="Times New Roman"/>
        </w:rPr>
        <w:t xml:space="preserve">. </w:t>
      </w:r>
      <w:r w:rsidR="007023EA" w:rsidRPr="003D01CC">
        <w:rPr>
          <w:rFonts w:ascii="Times New Roman" w:hAnsi="Times New Roman"/>
        </w:rPr>
        <w:t>Русская литература в мировом культурном контексте</w:t>
      </w:r>
    </w:p>
    <w:p w14:paraId="44226CB7" w14:textId="70A2148B" w:rsidR="00A1736A" w:rsidRPr="003D01CC" w:rsidRDefault="00022288" w:rsidP="00A1736A">
      <w:pPr>
        <w:spacing w:after="0" w:line="240" w:lineRule="auto"/>
        <w:rPr>
          <w:rFonts w:ascii="Times New Roman" w:hAnsi="Times New Roman"/>
        </w:rPr>
      </w:pPr>
      <w:r w:rsidRPr="003D01CC">
        <w:rPr>
          <w:rFonts w:ascii="Times New Roman" w:hAnsi="Times New Roman"/>
        </w:rPr>
        <w:t>4</w:t>
      </w:r>
      <w:r w:rsidR="00ED6BE7">
        <w:rPr>
          <w:rFonts w:ascii="Times New Roman" w:hAnsi="Times New Roman"/>
        </w:rPr>
        <w:t>8</w:t>
      </w:r>
      <w:r w:rsidR="00A1736A" w:rsidRPr="003D01CC">
        <w:rPr>
          <w:rFonts w:ascii="Times New Roman" w:hAnsi="Times New Roman"/>
        </w:rPr>
        <w:t>.Страноведение Великобритании</w:t>
      </w:r>
    </w:p>
    <w:p w14:paraId="77B17488" w14:textId="7F6842C6" w:rsidR="00A1736A" w:rsidRPr="003D01CC" w:rsidRDefault="00ED6BE7" w:rsidP="00A1736A">
      <w:pPr>
        <w:spacing w:after="0" w:line="240" w:lineRule="auto"/>
        <w:rPr>
          <w:rFonts w:ascii="Times New Roman" w:hAnsi="Times New Roman"/>
        </w:rPr>
      </w:pPr>
      <w:r>
        <w:rPr>
          <w:rFonts w:ascii="Times New Roman" w:hAnsi="Times New Roman"/>
        </w:rPr>
        <w:t>49</w:t>
      </w:r>
      <w:r w:rsidR="00A1736A" w:rsidRPr="003D01CC">
        <w:rPr>
          <w:rFonts w:ascii="Times New Roman" w:hAnsi="Times New Roman"/>
        </w:rPr>
        <w:t>.Страноведение США</w:t>
      </w:r>
    </w:p>
    <w:p w14:paraId="6DD06D41" w14:textId="0EE6D5B8" w:rsidR="00087793" w:rsidRPr="003D01CC" w:rsidRDefault="00A43F2B" w:rsidP="00A1736A">
      <w:pPr>
        <w:spacing w:after="0" w:line="240" w:lineRule="auto"/>
        <w:rPr>
          <w:rFonts w:ascii="Times New Roman" w:hAnsi="Times New Roman"/>
        </w:rPr>
      </w:pPr>
      <w:r w:rsidRPr="003D01CC">
        <w:rPr>
          <w:rFonts w:ascii="Times New Roman" w:hAnsi="Times New Roman"/>
        </w:rPr>
        <w:t>5</w:t>
      </w:r>
      <w:r w:rsidR="00ED6BE7">
        <w:rPr>
          <w:rFonts w:ascii="Times New Roman" w:hAnsi="Times New Roman"/>
        </w:rPr>
        <w:t>0</w:t>
      </w:r>
      <w:r w:rsidR="00A1736A" w:rsidRPr="003D01CC">
        <w:rPr>
          <w:rFonts w:ascii="Times New Roman" w:hAnsi="Times New Roman"/>
        </w:rPr>
        <w:t xml:space="preserve">.Немецкий язык и страноведение </w:t>
      </w:r>
      <w:r w:rsidR="00A866D3" w:rsidRPr="003D01CC">
        <w:rPr>
          <w:rFonts w:ascii="Times New Roman" w:hAnsi="Times New Roman"/>
        </w:rPr>
        <w:t>Германии</w:t>
      </w:r>
    </w:p>
    <w:p w14:paraId="6FFC4D86" w14:textId="7E65D1E5" w:rsidR="00A1736A" w:rsidRPr="003D01CC" w:rsidRDefault="00A43F2B" w:rsidP="00A1736A">
      <w:pPr>
        <w:spacing w:after="0" w:line="240" w:lineRule="auto"/>
        <w:rPr>
          <w:rFonts w:ascii="Times New Roman" w:hAnsi="Times New Roman"/>
        </w:rPr>
      </w:pPr>
      <w:r w:rsidRPr="003D01CC">
        <w:rPr>
          <w:rFonts w:ascii="Times New Roman" w:hAnsi="Times New Roman"/>
        </w:rPr>
        <w:t>5</w:t>
      </w:r>
      <w:r w:rsidR="00ED6BE7">
        <w:rPr>
          <w:rFonts w:ascii="Times New Roman" w:hAnsi="Times New Roman"/>
        </w:rPr>
        <w:t>1</w:t>
      </w:r>
      <w:r w:rsidR="00A116D1" w:rsidRPr="003D01CC">
        <w:rPr>
          <w:rFonts w:ascii="Times New Roman" w:hAnsi="Times New Roman"/>
        </w:rPr>
        <w:t>.</w:t>
      </w:r>
      <w:r w:rsidR="00087793" w:rsidRPr="003D01CC">
        <w:rPr>
          <w:rFonts w:ascii="Times New Roman" w:hAnsi="Times New Roman"/>
        </w:rPr>
        <w:t>Французск</w:t>
      </w:r>
      <w:r w:rsidR="00764F35" w:rsidRPr="003D01CC">
        <w:rPr>
          <w:rFonts w:ascii="Times New Roman" w:hAnsi="Times New Roman"/>
        </w:rPr>
        <w:t>ий язык и страноведение Франции</w:t>
      </w:r>
    </w:p>
    <w:p w14:paraId="3D36F1B6" w14:textId="59096071" w:rsidR="00A1736A" w:rsidRPr="003D01CC" w:rsidRDefault="00A43F2B" w:rsidP="00A1736A">
      <w:pPr>
        <w:spacing w:after="0" w:line="240" w:lineRule="auto"/>
        <w:rPr>
          <w:rFonts w:ascii="Times New Roman" w:hAnsi="Times New Roman"/>
        </w:rPr>
      </w:pPr>
      <w:r w:rsidRPr="003D01CC">
        <w:rPr>
          <w:rFonts w:ascii="Times New Roman" w:hAnsi="Times New Roman"/>
        </w:rPr>
        <w:t>5</w:t>
      </w:r>
      <w:r w:rsidR="00ED6BE7">
        <w:rPr>
          <w:rFonts w:ascii="Times New Roman" w:hAnsi="Times New Roman"/>
        </w:rPr>
        <w:t>2</w:t>
      </w:r>
      <w:r w:rsidR="00A1736A" w:rsidRPr="003D01CC">
        <w:rPr>
          <w:rFonts w:ascii="Times New Roman" w:hAnsi="Times New Roman"/>
        </w:rPr>
        <w:t>.</w:t>
      </w:r>
      <w:r w:rsidR="007023EA" w:rsidRPr="003D01CC">
        <w:rPr>
          <w:rFonts w:ascii="Times New Roman" w:hAnsi="Times New Roman"/>
          <w:b/>
        </w:rPr>
        <w:t xml:space="preserve"> </w:t>
      </w:r>
      <w:r w:rsidR="007023EA" w:rsidRPr="003D01CC">
        <w:rPr>
          <w:rFonts w:ascii="Times New Roman" w:hAnsi="Times New Roman"/>
        </w:rPr>
        <w:t>Межкультурная коммуникация и всемирная литература</w:t>
      </w:r>
    </w:p>
    <w:p w14:paraId="7FE39979" w14:textId="5523A20B" w:rsidR="007023EA" w:rsidRPr="003D01CC" w:rsidRDefault="00A43F2B" w:rsidP="001634ED">
      <w:pPr>
        <w:spacing w:after="0" w:line="240" w:lineRule="auto"/>
        <w:rPr>
          <w:rFonts w:ascii="Times New Roman" w:hAnsi="Times New Roman"/>
        </w:rPr>
      </w:pPr>
      <w:r w:rsidRPr="003D01CC">
        <w:rPr>
          <w:rFonts w:ascii="Times New Roman" w:hAnsi="Times New Roman"/>
        </w:rPr>
        <w:t>5</w:t>
      </w:r>
      <w:r w:rsidR="00ED6BE7">
        <w:rPr>
          <w:rFonts w:ascii="Times New Roman" w:hAnsi="Times New Roman"/>
        </w:rPr>
        <w:t>3</w:t>
      </w:r>
      <w:r w:rsidR="00A1736A" w:rsidRPr="003D01CC">
        <w:rPr>
          <w:rFonts w:ascii="Times New Roman" w:hAnsi="Times New Roman"/>
        </w:rPr>
        <w:t>.</w:t>
      </w:r>
      <w:r w:rsidR="008001B5" w:rsidRPr="003D01CC">
        <w:rPr>
          <w:rFonts w:ascii="Times New Roman" w:hAnsi="Times New Roman"/>
        </w:rPr>
        <w:t xml:space="preserve"> </w:t>
      </w:r>
      <w:r w:rsidR="007023EA" w:rsidRPr="003D01CC">
        <w:rPr>
          <w:rFonts w:ascii="Times New Roman" w:hAnsi="Times New Roman"/>
        </w:rPr>
        <w:t>Россия-Запад-Восток: опыт исторических и культурных взаимодействий</w:t>
      </w:r>
    </w:p>
    <w:p w14:paraId="5983A64D" w14:textId="1B919BE9" w:rsidR="00A866D3" w:rsidRPr="003D01CC" w:rsidRDefault="00D42BFE" w:rsidP="00A866D3">
      <w:pPr>
        <w:spacing w:after="0" w:line="240" w:lineRule="auto"/>
        <w:rPr>
          <w:rFonts w:ascii="Times New Roman" w:hAnsi="Times New Roman"/>
        </w:rPr>
      </w:pPr>
      <w:r w:rsidRPr="003D01CC">
        <w:rPr>
          <w:rFonts w:ascii="Times New Roman" w:hAnsi="Times New Roman"/>
        </w:rPr>
        <w:t>5</w:t>
      </w:r>
      <w:r w:rsidR="00ED6BE7">
        <w:rPr>
          <w:rFonts w:ascii="Times New Roman" w:hAnsi="Times New Roman"/>
        </w:rPr>
        <w:t>4</w:t>
      </w:r>
      <w:r w:rsidR="008001B5" w:rsidRPr="003D01CC">
        <w:rPr>
          <w:rFonts w:ascii="Times New Roman" w:hAnsi="Times New Roman"/>
        </w:rPr>
        <w:t>.</w:t>
      </w:r>
      <w:r w:rsidR="00332DD3" w:rsidRPr="003D01CC">
        <w:rPr>
          <w:rFonts w:ascii="Times New Roman" w:hAnsi="Times New Roman"/>
        </w:rPr>
        <w:t xml:space="preserve"> Регионоведение</w:t>
      </w:r>
    </w:p>
    <w:p w14:paraId="2A8FAED1" w14:textId="55EFB74E" w:rsidR="00A866D3" w:rsidRPr="003D01CC" w:rsidRDefault="00A866D3" w:rsidP="00A866D3">
      <w:pPr>
        <w:spacing w:after="0" w:line="240" w:lineRule="auto"/>
        <w:rPr>
          <w:rFonts w:ascii="Times New Roman" w:hAnsi="Times New Roman"/>
        </w:rPr>
      </w:pPr>
      <w:r w:rsidRPr="003D01CC">
        <w:rPr>
          <w:rFonts w:ascii="Times New Roman" w:hAnsi="Times New Roman"/>
        </w:rPr>
        <w:t>5</w:t>
      </w:r>
      <w:r w:rsidR="00ED6BE7">
        <w:rPr>
          <w:rFonts w:ascii="Times New Roman" w:hAnsi="Times New Roman"/>
        </w:rPr>
        <w:t>5</w:t>
      </w:r>
      <w:r w:rsidRPr="003D01CC">
        <w:rPr>
          <w:rFonts w:ascii="Times New Roman" w:hAnsi="Times New Roman"/>
        </w:rPr>
        <w:t>.  Китайский язык и культура Китая</w:t>
      </w:r>
    </w:p>
    <w:p w14:paraId="65324F68" w14:textId="77777777" w:rsidR="002F5974" w:rsidRPr="003D01CC" w:rsidRDefault="002F5974" w:rsidP="001634ED">
      <w:pPr>
        <w:spacing w:after="0" w:line="240" w:lineRule="auto"/>
        <w:rPr>
          <w:rFonts w:ascii="Times New Roman" w:hAnsi="Times New Roman"/>
          <w:b/>
        </w:rPr>
      </w:pPr>
      <w:r w:rsidRPr="003D01CC">
        <w:rPr>
          <w:rFonts w:ascii="Times New Roman" w:hAnsi="Times New Roman"/>
          <w:b/>
        </w:rPr>
        <w:t>ЭКОНОМИКА</w:t>
      </w:r>
    </w:p>
    <w:p w14:paraId="561D2D8F" w14:textId="146F39A7" w:rsidR="002F5974" w:rsidRPr="003D01CC" w:rsidRDefault="00022288" w:rsidP="001634ED">
      <w:pPr>
        <w:spacing w:after="0" w:line="240" w:lineRule="auto"/>
        <w:rPr>
          <w:rFonts w:ascii="Times New Roman" w:hAnsi="Times New Roman"/>
        </w:rPr>
      </w:pPr>
      <w:r w:rsidRPr="003D01CC">
        <w:rPr>
          <w:rFonts w:ascii="Times New Roman" w:hAnsi="Times New Roman"/>
        </w:rPr>
        <w:t>5</w:t>
      </w:r>
      <w:r w:rsidR="00ED6BE7">
        <w:rPr>
          <w:rFonts w:ascii="Times New Roman" w:hAnsi="Times New Roman"/>
        </w:rPr>
        <w:t>6</w:t>
      </w:r>
      <w:r w:rsidR="002F5974" w:rsidRPr="003D01CC">
        <w:rPr>
          <w:rFonts w:ascii="Times New Roman" w:hAnsi="Times New Roman"/>
        </w:rPr>
        <w:t>.</w:t>
      </w:r>
      <w:r w:rsidR="008001B5" w:rsidRPr="003D01CC">
        <w:rPr>
          <w:rFonts w:ascii="Times New Roman" w:hAnsi="Times New Roman"/>
        </w:rPr>
        <w:t xml:space="preserve"> </w:t>
      </w:r>
      <w:r w:rsidR="007F02DA" w:rsidRPr="003D01CC">
        <w:rPr>
          <w:rFonts w:ascii="Times New Roman" w:hAnsi="Times New Roman"/>
        </w:rPr>
        <w:t>Прикладные проблемы экономики и бизнеса</w:t>
      </w:r>
    </w:p>
    <w:p w14:paraId="3869AC8E" w14:textId="40055909" w:rsidR="000920CC" w:rsidRPr="003D01CC" w:rsidRDefault="00022288" w:rsidP="001634ED">
      <w:pPr>
        <w:spacing w:after="0" w:line="240" w:lineRule="auto"/>
        <w:rPr>
          <w:rFonts w:ascii="Times New Roman" w:hAnsi="Times New Roman"/>
        </w:rPr>
      </w:pPr>
      <w:r w:rsidRPr="003D01CC">
        <w:rPr>
          <w:rFonts w:ascii="Times New Roman" w:hAnsi="Times New Roman"/>
        </w:rPr>
        <w:t>5</w:t>
      </w:r>
      <w:r w:rsidR="00ED6BE7">
        <w:rPr>
          <w:rFonts w:ascii="Times New Roman" w:hAnsi="Times New Roman"/>
        </w:rPr>
        <w:t>7</w:t>
      </w:r>
      <w:r w:rsidR="008436DB" w:rsidRPr="003D01CC">
        <w:rPr>
          <w:rFonts w:ascii="Times New Roman" w:hAnsi="Times New Roman"/>
        </w:rPr>
        <w:t>.</w:t>
      </w:r>
      <w:r w:rsidR="000920CC" w:rsidRPr="003D01CC">
        <w:rPr>
          <w:rFonts w:ascii="Times New Roman" w:hAnsi="Times New Roman"/>
        </w:rPr>
        <w:t xml:space="preserve">Новые направления в маркетинге и рекламе </w:t>
      </w:r>
    </w:p>
    <w:p w14:paraId="490D82C0" w14:textId="2B00B155" w:rsidR="000920CC" w:rsidRPr="003D01CC" w:rsidRDefault="00022288" w:rsidP="001634ED">
      <w:pPr>
        <w:spacing w:after="0" w:line="240" w:lineRule="auto"/>
        <w:rPr>
          <w:rFonts w:ascii="Times New Roman" w:hAnsi="Times New Roman"/>
        </w:rPr>
      </w:pPr>
      <w:r w:rsidRPr="003D01CC">
        <w:rPr>
          <w:rFonts w:ascii="Times New Roman" w:hAnsi="Times New Roman"/>
        </w:rPr>
        <w:t>5</w:t>
      </w:r>
      <w:r w:rsidR="00ED6BE7">
        <w:rPr>
          <w:rFonts w:ascii="Times New Roman" w:hAnsi="Times New Roman"/>
        </w:rPr>
        <w:t>8</w:t>
      </w:r>
      <w:r w:rsidR="008436DB" w:rsidRPr="003D01CC">
        <w:rPr>
          <w:rFonts w:ascii="Times New Roman" w:hAnsi="Times New Roman"/>
        </w:rPr>
        <w:t>.</w:t>
      </w:r>
      <w:r w:rsidR="0022392C" w:rsidRPr="003D01CC">
        <w:rPr>
          <w:rFonts w:ascii="Times New Roman" w:hAnsi="Times New Roman"/>
        </w:rPr>
        <w:t xml:space="preserve"> </w:t>
      </w:r>
      <w:r w:rsidR="000920CC" w:rsidRPr="003D01CC">
        <w:rPr>
          <w:rFonts w:ascii="Times New Roman" w:hAnsi="Times New Roman"/>
        </w:rPr>
        <w:t xml:space="preserve">Актуальные вопросы экономики и финансов </w:t>
      </w:r>
    </w:p>
    <w:p w14:paraId="265DDE50" w14:textId="14BEFDB8" w:rsidR="00163BC4" w:rsidRPr="003D01CC" w:rsidRDefault="00ED6BE7" w:rsidP="001634ED">
      <w:pPr>
        <w:spacing w:after="0" w:line="240" w:lineRule="auto"/>
        <w:rPr>
          <w:rFonts w:ascii="Times New Roman" w:hAnsi="Times New Roman"/>
        </w:rPr>
      </w:pPr>
      <w:r>
        <w:rPr>
          <w:rFonts w:ascii="Times New Roman" w:hAnsi="Times New Roman"/>
        </w:rPr>
        <w:t>59</w:t>
      </w:r>
      <w:r w:rsidR="008436DB" w:rsidRPr="003D01CC">
        <w:rPr>
          <w:rFonts w:ascii="Times New Roman" w:hAnsi="Times New Roman"/>
        </w:rPr>
        <w:t>.</w:t>
      </w:r>
      <w:r w:rsidR="0022392C" w:rsidRPr="003D01CC">
        <w:rPr>
          <w:rFonts w:ascii="Times New Roman" w:hAnsi="Times New Roman"/>
        </w:rPr>
        <w:t xml:space="preserve"> </w:t>
      </w:r>
      <w:r w:rsidR="000920CC" w:rsidRPr="003D01CC">
        <w:rPr>
          <w:rFonts w:ascii="Times New Roman" w:hAnsi="Times New Roman"/>
        </w:rPr>
        <w:t>Управление в социальной сфере.</w:t>
      </w:r>
    </w:p>
    <w:p w14:paraId="7A265F60" w14:textId="7FCB1ABE" w:rsidR="000920CC" w:rsidRDefault="00A43F2B" w:rsidP="001634ED">
      <w:pPr>
        <w:spacing w:after="0" w:line="240" w:lineRule="auto"/>
        <w:rPr>
          <w:rFonts w:ascii="Times New Roman" w:hAnsi="Times New Roman"/>
        </w:rPr>
      </w:pPr>
      <w:r w:rsidRPr="003D01CC">
        <w:rPr>
          <w:rFonts w:ascii="Times New Roman" w:hAnsi="Times New Roman"/>
        </w:rPr>
        <w:t>6</w:t>
      </w:r>
      <w:r w:rsidR="00ED6BE7">
        <w:rPr>
          <w:rFonts w:ascii="Times New Roman" w:hAnsi="Times New Roman"/>
        </w:rPr>
        <w:t>0</w:t>
      </w:r>
      <w:r w:rsidR="00022288" w:rsidRPr="003D01CC">
        <w:rPr>
          <w:rFonts w:ascii="Times New Roman" w:hAnsi="Times New Roman"/>
        </w:rPr>
        <w:t xml:space="preserve">. </w:t>
      </w:r>
      <w:r w:rsidR="00163BC4" w:rsidRPr="003D01CC">
        <w:rPr>
          <w:rFonts w:ascii="Times New Roman" w:hAnsi="Times New Roman"/>
        </w:rPr>
        <w:t>Управление инновациями</w:t>
      </w:r>
      <w:r w:rsidR="000920CC" w:rsidRPr="003D01CC">
        <w:rPr>
          <w:rFonts w:ascii="Times New Roman" w:hAnsi="Times New Roman"/>
        </w:rPr>
        <w:t xml:space="preserve"> </w:t>
      </w:r>
    </w:p>
    <w:p w14:paraId="65D26FF2" w14:textId="3FEBE348" w:rsidR="000C32FC" w:rsidRPr="00203AC3" w:rsidRDefault="00203AC3" w:rsidP="000C32FC">
      <w:pPr>
        <w:spacing w:after="0" w:line="240" w:lineRule="auto"/>
        <w:rPr>
          <w:rFonts w:ascii="Times New Roman" w:hAnsi="Times New Roman"/>
        </w:rPr>
      </w:pPr>
      <w:r w:rsidRPr="00203AC3">
        <w:rPr>
          <w:rFonts w:ascii="Times New Roman" w:hAnsi="Times New Roman"/>
        </w:rPr>
        <w:t xml:space="preserve">61. </w:t>
      </w:r>
      <w:r w:rsidR="000C32FC" w:rsidRPr="00203AC3">
        <w:rPr>
          <w:rFonts w:ascii="Times New Roman" w:hAnsi="Times New Roman"/>
        </w:rPr>
        <w:t>Системный анализ и управление</w:t>
      </w:r>
    </w:p>
    <w:p w14:paraId="5A9E52B2" w14:textId="577B1EF7" w:rsidR="000C32FC" w:rsidRPr="00203AC3" w:rsidRDefault="00203AC3" w:rsidP="001634ED">
      <w:pPr>
        <w:spacing w:after="0" w:line="240" w:lineRule="auto"/>
        <w:rPr>
          <w:rFonts w:ascii="Times New Roman" w:hAnsi="Times New Roman"/>
        </w:rPr>
      </w:pPr>
      <w:r w:rsidRPr="00203AC3">
        <w:rPr>
          <w:rFonts w:ascii="Times New Roman" w:hAnsi="Times New Roman"/>
        </w:rPr>
        <w:t xml:space="preserve">62. </w:t>
      </w:r>
      <w:r w:rsidR="000C32FC" w:rsidRPr="00203AC3">
        <w:rPr>
          <w:rFonts w:ascii="Times New Roman" w:hAnsi="Times New Roman"/>
        </w:rPr>
        <w:t xml:space="preserve">Управление и экономика </w:t>
      </w:r>
    </w:p>
    <w:p w14:paraId="2D25EE8C" w14:textId="77777777" w:rsidR="002F5974" w:rsidRPr="00203AC3" w:rsidRDefault="002F5974" w:rsidP="001634ED">
      <w:pPr>
        <w:spacing w:after="0" w:line="240" w:lineRule="auto"/>
        <w:rPr>
          <w:rFonts w:ascii="Times New Roman" w:hAnsi="Times New Roman"/>
          <w:b/>
        </w:rPr>
      </w:pPr>
      <w:r w:rsidRPr="00203AC3">
        <w:rPr>
          <w:rFonts w:ascii="Times New Roman" w:hAnsi="Times New Roman"/>
          <w:b/>
        </w:rPr>
        <w:t>МАТЕМАТИКА</w:t>
      </w:r>
    </w:p>
    <w:p w14:paraId="233D3053" w14:textId="3A5E8870" w:rsidR="002F5974" w:rsidRPr="003D01CC" w:rsidRDefault="00A43F2B" w:rsidP="001634ED">
      <w:pPr>
        <w:spacing w:after="0" w:line="240" w:lineRule="auto"/>
        <w:rPr>
          <w:rFonts w:ascii="Times New Roman" w:hAnsi="Times New Roman"/>
        </w:rPr>
      </w:pPr>
      <w:r w:rsidRPr="003D01CC">
        <w:rPr>
          <w:rFonts w:ascii="Times New Roman" w:hAnsi="Times New Roman"/>
        </w:rPr>
        <w:t>6</w:t>
      </w:r>
      <w:r w:rsidR="00203AC3">
        <w:rPr>
          <w:rFonts w:ascii="Times New Roman" w:hAnsi="Times New Roman"/>
        </w:rPr>
        <w:t>3</w:t>
      </w:r>
      <w:r w:rsidR="008436DB" w:rsidRPr="003D01CC">
        <w:rPr>
          <w:rFonts w:ascii="Times New Roman" w:hAnsi="Times New Roman"/>
        </w:rPr>
        <w:t>.</w:t>
      </w:r>
      <w:r w:rsidR="0022392C" w:rsidRPr="003D01CC">
        <w:rPr>
          <w:rFonts w:ascii="Times New Roman" w:hAnsi="Times New Roman"/>
        </w:rPr>
        <w:t xml:space="preserve"> </w:t>
      </w:r>
      <w:r w:rsidR="002F5974" w:rsidRPr="003D01CC">
        <w:rPr>
          <w:rFonts w:ascii="Times New Roman" w:hAnsi="Times New Roman"/>
        </w:rPr>
        <w:t>Прикладная математика</w:t>
      </w:r>
    </w:p>
    <w:p w14:paraId="7D73B438" w14:textId="728EA355" w:rsidR="002F5974" w:rsidRPr="003D01CC" w:rsidRDefault="00A43F2B" w:rsidP="001634ED">
      <w:pPr>
        <w:spacing w:after="0" w:line="240" w:lineRule="auto"/>
        <w:rPr>
          <w:rFonts w:ascii="Times New Roman" w:hAnsi="Times New Roman"/>
        </w:rPr>
      </w:pPr>
      <w:r w:rsidRPr="003D01CC">
        <w:rPr>
          <w:rFonts w:ascii="Times New Roman" w:hAnsi="Times New Roman"/>
        </w:rPr>
        <w:t>6</w:t>
      </w:r>
      <w:r w:rsidR="00203AC3">
        <w:rPr>
          <w:rFonts w:ascii="Times New Roman" w:hAnsi="Times New Roman"/>
        </w:rPr>
        <w:t>4</w:t>
      </w:r>
      <w:r w:rsidR="002F5974" w:rsidRPr="003D01CC">
        <w:rPr>
          <w:rFonts w:ascii="Times New Roman" w:hAnsi="Times New Roman"/>
        </w:rPr>
        <w:t>.</w:t>
      </w:r>
      <w:r w:rsidR="008001B5" w:rsidRPr="003D01CC">
        <w:rPr>
          <w:rFonts w:ascii="Times New Roman" w:hAnsi="Times New Roman"/>
        </w:rPr>
        <w:t xml:space="preserve"> </w:t>
      </w:r>
      <w:r w:rsidR="002F5974" w:rsidRPr="003D01CC">
        <w:rPr>
          <w:rFonts w:ascii="Times New Roman" w:hAnsi="Times New Roman"/>
        </w:rPr>
        <w:t>Алгебра</w:t>
      </w:r>
    </w:p>
    <w:p w14:paraId="5AD5C0E7" w14:textId="20207A28" w:rsidR="00803596" w:rsidRPr="003D01CC" w:rsidRDefault="00A43F2B" w:rsidP="001634ED">
      <w:pPr>
        <w:spacing w:after="0" w:line="240" w:lineRule="auto"/>
        <w:rPr>
          <w:rFonts w:ascii="Times New Roman" w:hAnsi="Times New Roman"/>
        </w:rPr>
      </w:pPr>
      <w:r w:rsidRPr="003D01CC">
        <w:rPr>
          <w:rFonts w:ascii="Times New Roman" w:hAnsi="Times New Roman"/>
        </w:rPr>
        <w:t>6</w:t>
      </w:r>
      <w:r w:rsidR="00203AC3">
        <w:rPr>
          <w:rFonts w:ascii="Times New Roman" w:hAnsi="Times New Roman"/>
        </w:rPr>
        <w:t>5</w:t>
      </w:r>
      <w:r w:rsidR="002F5974" w:rsidRPr="003D01CC">
        <w:rPr>
          <w:rFonts w:ascii="Times New Roman" w:hAnsi="Times New Roman"/>
        </w:rPr>
        <w:t>.</w:t>
      </w:r>
      <w:r w:rsidR="008001B5" w:rsidRPr="003D01CC">
        <w:rPr>
          <w:rFonts w:ascii="Times New Roman" w:hAnsi="Times New Roman"/>
        </w:rPr>
        <w:t xml:space="preserve"> </w:t>
      </w:r>
      <w:r w:rsidR="002F5974" w:rsidRPr="003D01CC">
        <w:rPr>
          <w:rFonts w:ascii="Times New Roman" w:hAnsi="Times New Roman"/>
        </w:rPr>
        <w:t>Геометрия</w:t>
      </w:r>
    </w:p>
    <w:p w14:paraId="555641CC" w14:textId="4D596116" w:rsidR="00751B94" w:rsidRPr="003D01CC" w:rsidRDefault="00EC0BB1" w:rsidP="00751B94">
      <w:pPr>
        <w:spacing w:after="0" w:line="240" w:lineRule="auto"/>
        <w:rPr>
          <w:rFonts w:ascii="Times New Roman" w:hAnsi="Times New Roman"/>
          <w:b/>
        </w:rPr>
      </w:pPr>
      <w:r>
        <w:rPr>
          <w:rFonts w:ascii="Times New Roman" w:hAnsi="Times New Roman"/>
          <w:b/>
        </w:rPr>
        <w:t xml:space="preserve">ИНФОРМАТИКА И </w:t>
      </w:r>
      <w:r w:rsidR="00751B94" w:rsidRPr="003D01CC">
        <w:rPr>
          <w:rFonts w:ascii="Times New Roman" w:hAnsi="Times New Roman"/>
          <w:b/>
        </w:rPr>
        <w:t>ПРОГРАММИРОВАНИЕ</w:t>
      </w:r>
    </w:p>
    <w:p w14:paraId="69270DD1" w14:textId="751141A4" w:rsidR="00751B94" w:rsidRPr="003D01CC" w:rsidRDefault="00D42BFE" w:rsidP="00751B94">
      <w:pPr>
        <w:spacing w:after="0" w:line="240" w:lineRule="auto"/>
        <w:rPr>
          <w:rFonts w:ascii="Times New Roman" w:hAnsi="Times New Roman"/>
        </w:rPr>
      </w:pPr>
      <w:r w:rsidRPr="003D01CC">
        <w:rPr>
          <w:rFonts w:ascii="Times New Roman" w:hAnsi="Times New Roman"/>
        </w:rPr>
        <w:t>6</w:t>
      </w:r>
      <w:r w:rsidR="00203AC3">
        <w:rPr>
          <w:rFonts w:ascii="Times New Roman" w:hAnsi="Times New Roman"/>
        </w:rPr>
        <w:t>6</w:t>
      </w:r>
      <w:r w:rsidR="005605F4" w:rsidRPr="003D01CC">
        <w:rPr>
          <w:rFonts w:ascii="Times New Roman" w:hAnsi="Times New Roman"/>
        </w:rPr>
        <w:t>. Проектирование</w:t>
      </w:r>
      <w:r w:rsidR="00751B94" w:rsidRPr="003D01CC">
        <w:rPr>
          <w:rFonts w:ascii="Times New Roman" w:hAnsi="Times New Roman"/>
        </w:rPr>
        <w:t xml:space="preserve"> и компьютерное моделирование технических устройств</w:t>
      </w:r>
    </w:p>
    <w:p w14:paraId="1A49FB8C" w14:textId="2F3DFC3C" w:rsidR="00751B94" w:rsidRPr="001E3DE4" w:rsidRDefault="00D42BFE" w:rsidP="00751B94">
      <w:pPr>
        <w:spacing w:after="0" w:line="240" w:lineRule="auto"/>
        <w:rPr>
          <w:rFonts w:ascii="Times New Roman" w:hAnsi="Times New Roman"/>
        </w:rPr>
      </w:pPr>
      <w:r w:rsidRPr="003D01CC">
        <w:rPr>
          <w:rFonts w:ascii="Times New Roman" w:hAnsi="Times New Roman"/>
        </w:rPr>
        <w:t>6</w:t>
      </w:r>
      <w:r w:rsidR="00203AC3">
        <w:rPr>
          <w:rFonts w:ascii="Times New Roman" w:hAnsi="Times New Roman"/>
        </w:rPr>
        <w:t>7</w:t>
      </w:r>
      <w:r w:rsidR="00751B94" w:rsidRPr="003D01CC">
        <w:rPr>
          <w:rFonts w:ascii="Times New Roman" w:hAnsi="Times New Roman"/>
        </w:rPr>
        <w:t>.</w:t>
      </w:r>
      <w:r w:rsidR="008001B5" w:rsidRPr="003D01CC">
        <w:rPr>
          <w:rFonts w:ascii="Times New Roman" w:hAnsi="Times New Roman"/>
        </w:rPr>
        <w:t xml:space="preserve"> </w:t>
      </w:r>
      <w:r w:rsidR="00751B94" w:rsidRPr="001E3DE4">
        <w:rPr>
          <w:rFonts w:ascii="Times New Roman" w:hAnsi="Times New Roman"/>
        </w:rPr>
        <w:t>Прикладная информатика</w:t>
      </w:r>
    </w:p>
    <w:p w14:paraId="15A22050" w14:textId="0636F8C5" w:rsidR="000C7221" w:rsidRPr="001E3DE4" w:rsidRDefault="00B44DB6" w:rsidP="000C7221">
      <w:pPr>
        <w:spacing w:after="0" w:line="240" w:lineRule="auto"/>
        <w:rPr>
          <w:rFonts w:ascii="Times New Roman" w:hAnsi="Times New Roman"/>
        </w:rPr>
      </w:pPr>
      <w:r w:rsidRPr="001E3DE4">
        <w:rPr>
          <w:rFonts w:ascii="Times New Roman" w:hAnsi="Times New Roman"/>
        </w:rPr>
        <w:t>68</w:t>
      </w:r>
      <w:r w:rsidR="000C7221" w:rsidRPr="001E3DE4">
        <w:rPr>
          <w:rFonts w:ascii="Times New Roman" w:hAnsi="Times New Roman"/>
        </w:rPr>
        <w:t xml:space="preserve">. </w:t>
      </w:r>
      <w:r w:rsidR="001E3DE4" w:rsidRPr="001E3DE4">
        <w:rPr>
          <w:rFonts w:ascii="Times New Roman" w:hAnsi="Times New Roman"/>
        </w:rPr>
        <w:t>Графика и алгоритмы компьютерных игр.</w:t>
      </w:r>
    </w:p>
    <w:p w14:paraId="3C831112" w14:textId="77777777" w:rsidR="00751B94" w:rsidRPr="001E3DE4" w:rsidRDefault="00751B94" w:rsidP="00751B94">
      <w:pPr>
        <w:spacing w:after="0" w:line="240" w:lineRule="auto"/>
        <w:rPr>
          <w:rFonts w:ascii="Times New Roman" w:hAnsi="Times New Roman"/>
          <w:b/>
        </w:rPr>
      </w:pPr>
      <w:r w:rsidRPr="001E3DE4">
        <w:rPr>
          <w:rFonts w:ascii="Times New Roman" w:hAnsi="Times New Roman"/>
          <w:b/>
        </w:rPr>
        <w:t>ИНФОРМАЦИОННЫЕ ТЕХНОЛОГИИ И ТЕЛЕКОММУНИКАЦИИ</w:t>
      </w:r>
    </w:p>
    <w:p w14:paraId="57F9C4F7" w14:textId="59483042" w:rsidR="000C7221" w:rsidRPr="001E3DE4" w:rsidRDefault="000C7221" w:rsidP="000C7221">
      <w:pPr>
        <w:spacing w:after="0" w:line="240" w:lineRule="auto"/>
        <w:rPr>
          <w:rFonts w:ascii="Times New Roman" w:hAnsi="Times New Roman"/>
        </w:rPr>
      </w:pPr>
      <w:r w:rsidRPr="001E3DE4">
        <w:rPr>
          <w:rFonts w:ascii="Times New Roman" w:hAnsi="Times New Roman"/>
        </w:rPr>
        <w:t>6</w:t>
      </w:r>
      <w:r w:rsidR="00B44DB6" w:rsidRPr="001E3DE4">
        <w:rPr>
          <w:rFonts w:ascii="Times New Roman" w:hAnsi="Times New Roman"/>
        </w:rPr>
        <w:t>9</w:t>
      </w:r>
      <w:r w:rsidRPr="001E3DE4">
        <w:rPr>
          <w:rFonts w:ascii="Times New Roman" w:hAnsi="Times New Roman"/>
        </w:rPr>
        <w:t>. Сферы применения технологий компьютерной графики, виртуальной реальности и компьютерных игр</w:t>
      </w:r>
    </w:p>
    <w:p w14:paraId="0B32AEE4" w14:textId="08527453" w:rsidR="00751B94" w:rsidRPr="003D01CC" w:rsidRDefault="00B44DB6" w:rsidP="00751B94">
      <w:pPr>
        <w:spacing w:after="0" w:line="240" w:lineRule="auto"/>
        <w:rPr>
          <w:rFonts w:ascii="Times New Roman" w:hAnsi="Times New Roman"/>
          <w:color w:val="FF0000"/>
        </w:rPr>
      </w:pPr>
      <w:r>
        <w:rPr>
          <w:rFonts w:ascii="Times New Roman" w:hAnsi="Times New Roman"/>
        </w:rPr>
        <w:t>70</w:t>
      </w:r>
      <w:r w:rsidR="00096A4B" w:rsidRPr="003D01CC">
        <w:rPr>
          <w:rFonts w:ascii="Times New Roman" w:hAnsi="Times New Roman"/>
        </w:rPr>
        <w:t xml:space="preserve">. </w:t>
      </w:r>
      <w:r w:rsidR="00751B94" w:rsidRPr="003D01CC">
        <w:rPr>
          <w:rFonts w:ascii="Times New Roman" w:hAnsi="Times New Roman"/>
        </w:rPr>
        <w:t>Информационные системы и технологии</w:t>
      </w:r>
    </w:p>
    <w:p w14:paraId="2E39EEBB" w14:textId="238075A9" w:rsidR="009A5278" w:rsidRPr="003D01CC" w:rsidRDefault="00203AC3" w:rsidP="001634ED">
      <w:pPr>
        <w:spacing w:after="0" w:line="240" w:lineRule="auto"/>
        <w:rPr>
          <w:rFonts w:ascii="Times New Roman" w:hAnsi="Times New Roman"/>
        </w:rPr>
      </w:pPr>
      <w:r>
        <w:rPr>
          <w:rFonts w:ascii="Times New Roman" w:hAnsi="Times New Roman"/>
        </w:rPr>
        <w:t>7</w:t>
      </w:r>
      <w:r w:rsidR="00B44DB6">
        <w:rPr>
          <w:rFonts w:ascii="Times New Roman" w:hAnsi="Times New Roman"/>
        </w:rPr>
        <w:t>1</w:t>
      </w:r>
      <w:r w:rsidR="00096A4B" w:rsidRPr="003D01CC">
        <w:rPr>
          <w:rFonts w:ascii="Times New Roman" w:hAnsi="Times New Roman"/>
        </w:rPr>
        <w:t xml:space="preserve">. </w:t>
      </w:r>
      <w:r w:rsidR="009A5278" w:rsidRPr="003D01CC">
        <w:rPr>
          <w:rFonts w:ascii="Times New Roman" w:hAnsi="Times New Roman"/>
        </w:rPr>
        <w:t xml:space="preserve">Нейросетевые технологии </w:t>
      </w:r>
    </w:p>
    <w:p w14:paraId="5B779EAF" w14:textId="3E35FCF0" w:rsidR="00A8369C" w:rsidRPr="003D01CC" w:rsidRDefault="00203AC3" w:rsidP="00A8369C">
      <w:pPr>
        <w:spacing w:after="0" w:line="240" w:lineRule="auto"/>
        <w:rPr>
          <w:rFonts w:ascii="Times New Roman" w:hAnsi="Times New Roman"/>
        </w:rPr>
      </w:pPr>
      <w:r>
        <w:rPr>
          <w:rFonts w:ascii="Times New Roman" w:hAnsi="Times New Roman"/>
        </w:rPr>
        <w:t>7</w:t>
      </w:r>
      <w:r w:rsidR="00B44DB6">
        <w:rPr>
          <w:rFonts w:ascii="Times New Roman" w:hAnsi="Times New Roman"/>
        </w:rPr>
        <w:t>2</w:t>
      </w:r>
      <w:r w:rsidR="00A8369C" w:rsidRPr="003D01CC">
        <w:rPr>
          <w:rFonts w:ascii="Times New Roman" w:hAnsi="Times New Roman"/>
        </w:rPr>
        <w:t xml:space="preserve">. </w:t>
      </w:r>
      <w:r w:rsidR="00D33D90" w:rsidRPr="00D33D90">
        <w:rPr>
          <w:rFonts w:ascii="Times New Roman" w:hAnsi="Times New Roman"/>
        </w:rPr>
        <w:t>Разработка и</w:t>
      </w:r>
      <w:r w:rsidR="00D33D90">
        <w:rPr>
          <w:rFonts w:ascii="Times New Roman" w:hAnsi="Times New Roman"/>
        </w:rPr>
        <w:t>н</w:t>
      </w:r>
      <w:r w:rsidR="00D33D90" w:rsidRPr="00D33D90">
        <w:rPr>
          <w:rFonts w:ascii="Times New Roman" w:hAnsi="Times New Roman"/>
        </w:rPr>
        <w:t>формационных систем с элем</w:t>
      </w:r>
      <w:r w:rsidR="00D33D90">
        <w:rPr>
          <w:rFonts w:ascii="Times New Roman" w:hAnsi="Times New Roman"/>
        </w:rPr>
        <w:t>ентами Искусственного интеллекта</w:t>
      </w:r>
    </w:p>
    <w:p w14:paraId="326C2204" w14:textId="4215C8F8" w:rsidR="00D42BFE" w:rsidRPr="003D01CC" w:rsidRDefault="009A5278" w:rsidP="001634ED">
      <w:pPr>
        <w:spacing w:after="0" w:line="240" w:lineRule="auto"/>
        <w:rPr>
          <w:rFonts w:ascii="Times New Roman" w:hAnsi="Times New Roman"/>
        </w:rPr>
      </w:pPr>
      <w:r w:rsidRPr="003D01CC">
        <w:rPr>
          <w:rFonts w:ascii="Times New Roman" w:hAnsi="Times New Roman"/>
        </w:rPr>
        <w:t>7</w:t>
      </w:r>
      <w:r w:rsidR="00203AC3">
        <w:rPr>
          <w:rFonts w:ascii="Times New Roman" w:hAnsi="Times New Roman"/>
        </w:rPr>
        <w:t>3</w:t>
      </w:r>
      <w:r w:rsidRPr="003D01CC">
        <w:rPr>
          <w:rFonts w:ascii="Times New Roman" w:hAnsi="Times New Roman"/>
        </w:rPr>
        <w:t xml:space="preserve">. </w:t>
      </w:r>
      <w:r w:rsidR="00751B94" w:rsidRPr="003D01CC">
        <w:rPr>
          <w:rFonts w:ascii="Times New Roman" w:hAnsi="Times New Roman"/>
        </w:rPr>
        <w:t>Фотоника и волоконная оптика</w:t>
      </w:r>
    </w:p>
    <w:p w14:paraId="7961CE57" w14:textId="77777777" w:rsidR="002F5974" w:rsidRPr="003D01CC" w:rsidRDefault="002F5974" w:rsidP="001634ED">
      <w:pPr>
        <w:spacing w:after="0" w:line="240" w:lineRule="auto"/>
        <w:rPr>
          <w:rFonts w:ascii="Times New Roman" w:hAnsi="Times New Roman"/>
          <w:b/>
        </w:rPr>
      </w:pPr>
      <w:r w:rsidRPr="003D01CC">
        <w:rPr>
          <w:rFonts w:ascii="Times New Roman" w:hAnsi="Times New Roman"/>
          <w:b/>
        </w:rPr>
        <w:t>ФИЗИКА</w:t>
      </w:r>
    </w:p>
    <w:p w14:paraId="3835C61C" w14:textId="16B576D6" w:rsidR="008A120A" w:rsidRPr="003D01CC" w:rsidRDefault="00A43F2B" w:rsidP="001634ED">
      <w:pPr>
        <w:spacing w:after="0" w:line="240" w:lineRule="auto"/>
        <w:rPr>
          <w:rFonts w:ascii="Times New Roman" w:hAnsi="Times New Roman"/>
        </w:rPr>
      </w:pPr>
      <w:r w:rsidRPr="003D01CC">
        <w:rPr>
          <w:rFonts w:ascii="Times New Roman" w:hAnsi="Times New Roman"/>
        </w:rPr>
        <w:t>7</w:t>
      </w:r>
      <w:r w:rsidR="00203AC3">
        <w:rPr>
          <w:rFonts w:ascii="Times New Roman" w:hAnsi="Times New Roman"/>
        </w:rPr>
        <w:t>4</w:t>
      </w:r>
      <w:r w:rsidR="00096A4B" w:rsidRPr="003D01CC">
        <w:rPr>
          <w:rFonts w:ascii="Times New Roman" w:hAnsi="Times New Roman"/>
        </w:rPr>
        <w:t xml:space="preserve">. </w:t>
      </w:r>
      <w:r w:rsidR="008A120A" w:rsidRPr="003D01CC">
        <w:rPr>
          <w:rFonts w:ascii="Times New Roman" w:hAnsi="Times New Roman"/>
        </w:rPr>
        <w:t>Физика (общая физика)</w:t>
      </w:r>
    </w:p>
    <w:p w14:paraId="01FDE63C" w14:textId="7A479DCF" w:rsidR="008A120A" w:rsidRPr="003D01CC" w:rsidRDefault="009A5278" w:rsidP="001634ED">
      <w:pPr>
        <w:spacing w:after="0" w:line="240" w:lineRule="auto"/>
        <w:rPr>
          <w:rFonts w:ascii="Times New Roman" w:hAnsi="Times New Roman"/>
        </w:rPr>
      </w:pPr>
      <w:r w:rsidRPr="003D01CC">
        <w:rPr>
          <w:rFonts w:ascii="Times New Roman" w:hAnsi="Times New Roman"/>
        </w:rPr>
        <w:t>7</w:t>
      </w:r>
      <w:r w:rsidR="00203AC3">
        <w:rPr>
          <w:rFonts w:ascii="Times New Roman" w:hAnsi="Times New Roman"/>
        </w:rPr>
        <w:t>5</w:t>
      </w:r>
      <w:r w:rsidR="00096A4B" w:rsidRPr="003D01CC">
        <w:rPr>
          <w:rFonts w:ascii="Times New Roman" w:hAnsi="Times New Roman"/>
        </w:rPr>
        <w:t xml:space="preserve">. </w:t>
      </w:r>
      <w:r w:rsidR="008A120A" w:rsidRPr="003D01CC">
        <w:rPr>
          <w:rFonts w:ascii="Times New Roman" w:hAnsi="Times New Roman"/>
        </w:rPr>
        <w:t>Физика (механика)</w:t>
      </w:r>
    </w:p>
    <w:p w14:paraId="047638E8" w14:textId="05B685DB" w:rsidR="008A120A" w:rsidRPr="003D01CC" w:rsidRDefault="00A43F2B" w:rsidP="001634ED">
      <w:pPr>
        <w:spacing w:after="0" w:line="240" w:lineRule="auto"/>
        <w:rPr>
          <w:rFonts w:ascii="Times New Roman" w:hAnsi="Times New Roman"/>
        </w:rPr>
      </w:pPr>
      <w:r w:rsidRPr="003D01CC">
        <w:rPr>
          <w:rFonts w:ascii="Times New Roman" w:hAnsi="Times New Roman"/>
        </w:rPr>
        <w:t>7</w:t>
      </w:r>
      <w:r w:rsidR="00203AC3">
        <w:rPr>
          <w:rFonts w:ascii="Times New Roman" w:hAnsi="Times New Roman"/>
        </w:rPr>
        <w:t>6</w:t>
      </w:r>
      <w:r w:rsidR="00096A4B" w:rsidRPr="003D01CC">
        <w:rPr>
          <w:rFonts w:ascii="Times New Roman" w:hAnsi="Times New Roman"/>
        </w:rPr>
        <w:t xml:space="preserve">. </w:t>
      </w:r>
      <w:r w:rsidR="008A120A" w:rsidRPr="003D01CC">
        <w:rPr>
          <w:rFonts w:ascii="Times New Roman" w:hAnsi="Times New Roman"/>
        </w:rPr>
        <w:t>Физика (электричество и магнетизм)</w:t>
      </w:r>
    </w:p>
    <w:p w14:paraId="4671DD19" w14:textId="75C314AB" w:rsidR="008A120A" w:rsidRPr="003D01CC" w:rsidRDefault="00A43F2B" w:rsidP="008A120A">
      <w:pPr>
        <w:spacing w:after="0" w:line="240" w:lineRule="auto"/>
        <w:rPr>
          <w:rFonts w:ascii="Times New Roman" w:hAnsi="Times New Roman"/>
        </w:rPr>
      </w:pPr>
      <w:r w:rsidRPr="003D01CC">
        <w:rPr>
          <w:rFonts w:ascii="Times New Roman" w:hAnsi="Times New Roman"/>
        </w:rPr>
        <w:t>7</w:t>
      </w:r>
      <w:r w:rsidR="00203AC3">
        <w:rPr>
          <w:rFonts w:ascii="Times New Roman" w:hAnsi="Times New Roman"/>
        </w:rPr>
        <w:t>7</w:t>
      </w:r>
      <w:r w:rsidR="00096A4B" w:rsidRPr="003D01CC">
        <w:rPr>
          <w:rFonts w:ascii="Times New Roman" w:hAnsi="Times New Roman"/>
        </w:rPr>
        <w:t xml:space="preserve">. </w:t>
      </w:r>
      <w:r w:rsidR="008A120A" w:rsidRPr="003D01CC">
        <w:rPr>
          <w:rFonts w:ascii="Times New Roman" w:hAnsi="Times New Roman"/>
        </w:rPr>
        <w:t>Физика (оптика)</w:t>
      </w:r>
      <w:r w:rsidR="008A120A" w:rsidRPr="003D01CC">
        <w:rPr>
          <w:rFonts w:ascii="Times New Roman" w:hAnsi="Times New Roman"/>
        </w:rPr>
        <w:br/>
      </w:r>
      <w:r w:rsidR="00A8369C" w:rsidRPr="003D01CC">
        <w:rPr>
          <w:rFonts w:ascii="Times New Roman" w:hAnsi="Times New Roman"/>
        </w:rPr>
        <w:t>7</w:t>
      </w:r>
      <w:r w:rsidR="00203AC3">
        <w:rPr>
          <w:rFonts w:ascii="Times New Roman" w:hAnsi="Times New Roman"/>
        </w:rPr>
        <w:t>8</w:t>
      </w:r>
      <w:r w:rsidR="00096A4B" w:rsidRPr="003D01CC">
        <w:rPr>
          <w:rFonts w:ascii="Times New Roman" w:hAnsi="Times New Roman"/>
        </w:rPr>
        <w:t xml:space="preserve">. </w:t>
      </w:r>
      <w:r w:rsidR="008A120A" w:rsidRPr="003D01CC">
        <w:rPr>
          <w:rFonts w:ascii="Times New Roman" w:hAnsi="Times New Roman"/>
        </w:rPr>
        <w:t xml:space="preserve">Физика (радиофизика) </w:t>
      </w:r>
    </w:p>
    <w:p w14:paraId="193BD720" w14:textId="19775101" w:rsidR="008A120A" w:rsidRPr="003D01CC" w:rsidRDefault="00022288" w:rsidP="001634ED">
      <w:pPr>
        <w:spacing w:after="0" w:line="240" w:lineRule="auto"/>
        <w:rPr>
          <w:rFonts w:ascii="Times New Roman" w:hAnsi="Times New Roman"/>
        </w:rPr>
      </w:pPr>
      <w:r w:rsidRPr="003D01CC">
        <w:rPr>
          <w:rFonts w:ascii="Times New Roman" w:hAnsi="Times New Roman"/>
        </w:rPr>
        <w:t>7</w:t>
      </w:r>
      <w:r w:rsidR="00203AC3">
        <w:rPr>
          <w:rFonts w:ascii="Times New Roman" w:hAnsi="Times New Roman"/>
        </w:rPr>
        <w:t>9</w:t>
      </w:r>
      <w:r w:rsidR="00096A4B" w:rsidRPr="003D01CC">
        <w:rPr>
          <w:rFonts w:ascii="Times New Roman" w:hAnsi="Times New Roman"/>
        </w:rPr>
        <w:t xml:space="preserve">. </w:t>
      </w:r>
      <w:r w:rsidR="008A120A" w:rsidRPr="003D01CC">
        <w:rPr>
          <w:rFonts w:ascii="Times New Roman" w:hAnsi="Times New Roman"/>
        </w:rPr>
        <w:t>Физика (электроника)</w:t>
      </w:r>
    </w:p>
    <w:p w14:paraId="27B8A305" w14:textId="6026E29F" w:rsidR="002929FB" w:rsidRPr="003D01CC" w:rsidRDefault="00203AC3" w:rsidP="00F42F3C">
      <w:pPr>
        <w:spacing w:after="0" w:line="240" w:lineRule="auto"/>
        <w:rPr>
          <w:rFonts w:ascii="Times New Roman" w:hAnsi="Times New Roman"/>
        </w:rPr>
      </w:pPr>
      <w:r>
        <w:rPr>
          <w:rFonts w:ascii="Times New Roman" w:hAnsi="Times New Roman"/>
        </w:rPr>
        <w:t>80</w:t>
      </w:r>
      <w:r w:rsidR="00096A4B" w:rsidRPr="003D01CC">
        <w:rPr>
          <w:rFonts w:ascii="Times New Roman" w:hAnsi="Times New Roman"/>
        </w:rPr>
        <w:t xml:space="preserve">. </w:t>
      </w:r>
      <w:r w:rsidR="008A120A" w:rsidRPr="003D01CC">
        <w:rPr>
          <w:rFonts w:ascii="Times New Roman" w:hAnsi="Times New Roman"/>
        </w:rPr>
        <w:t>Физика твердых тел</w:t>
      </w:r>
    </w:p>
    <w:p w14:paraId="7152B9BA" w14:textId="77777777" w:rsidR="00751B94" w:rsidRPr="003D01CC" w:rsidRDefault="00751B94" w:rsidP="00751B94">
      <w:pPr>
        <w:spacing w:after="0" w:line="240" w:lineRule="auto"/>
        <w:rPr>
          <w:rFonts w:ascii="Times New Roman" w:hAnsi="Times New Roman"/>
          <w:b/>
        </w:rPr>
      </w:pPr>
      <w:r w:rsidRPr="003D01CC">
        <w:rPr>
          <w:rFonts w:ascii="Times New Roman" w:hAnsi="Times New Roman"/>
          <w:b/>
        </w:rPr>
        <w:t>ЯДЕРНАЯ ЭНЕРГЕТИКА И ТЕХНИЧЕСКАЯ ФИЗИКА</w:t>
      </w:r>
    </w:p>
    <w:p w14:paraId="0DABF648" w14:textId="3F575923" w:rsidR="00751B94" w:rsidRPr="003D01CC" w:rsidRDefault="00203AC3" w:rsidP="00751B94">
      <w:pPr>
        <w:spacing w:after="0" w:line="240" w:lineRule="auto"/>
        <w:rPr>
          <w:rFonts w:ascii="Times New Roman" w:hAnsi="Times New Roman"/>
        </w:rPr>
      </w:pPr>
      <w:r>
        <w:rPr>
          <w:rFonts w:ascii="Times New Roman" w:hAnsi="Times New Roman"/>
        </w:rPr>
        <w:t>81</w:t>
      </w:r>
      <w:r w:rsidR="00096A4B" w:rsidRPr="003D01CC">
        <w:rPr>
          <w:rFonts w:ascii="Times New Roman" w:hAnsi="Times New Roman"/>
        </w:rPr>
        <w:t xml:space="preserve">. </w:t>
      </w:r>
      <w:r w:rsidR="000C32FC" w:rsidRPr="000C32FC">
        <w:rPr>
          <w:rFonts w:ascii="Times New Roman" w:hAnsi="Times New Roman"/>
        </w:rPr>
        <w:t>Ядерная энергетика и теплофизика</w:t>
      </w:r>
    </w:p>
    <w:p w14:paraId="1913D63D" w14:textId="3F01D898" w:rsidR="00751B94" w:rsidRPr="003D01CC" w:rsidRDefault="00A8369C" w:rsidP="00751B94">
      <w:pPr>
        <w:spacing w:after="0" w:line="240" w:lineRule="auto"/>
        <w:rPr>
          <w:rFonts w:ascii="Times New Roman" w:hAnsi="Times New Roman"/>
        </w:rPr>
      </w:pPr>
      <w:r w:rsidRPr="003D01CC">
        <w:rPr>
          <w:rFonts w:ascii="Times New Roman" w:hAnsi="Times New Roman"/>
        </w:rPr>
        <w:t>8</w:t>
      </w:r>
      <w:r w:rsidR="00203AC3">
        <w:rPr>
          <w:rFonts w:ascii="Times New Roman" w:hAnsi="Times New Roman"/>
        </w:rPr>
        <w:t>2</w:t>
      </w:r>
      <w:r w:rsidR="00096A4B" w:rsidRPr="003D01CC">
        <w:rPr>
          <w:rFonts w:ascii="Times New Roman" w:hAnsi="Times New Roman"/>
        </w:rPr>
        <w:t xml:space="preserve">. </w:t>
      </w:r>
      <w:r w:rsidR="00751B94" w:rsidRPr="003D01CC">
        <w:rPr>
          <w:rFonts w:ascii="Times New Roman" w:hAnsi="Times New Roman"/>
        </w:rPr>
        <w:t>Техническая физика</w:t>
      </w:r>
    </w:p>
    <w:p w14:paraId="290EB0D6" w14:textId="77777777" w:rsidR="00751B94" w:rsidRPr="003D01CC" w:rsidRDefault="00751B94" w:rsidP="00751B94">
      <w:pPr>
        <w:spacing w:after="0" w:line="240" w:lineRule="auto"/>
        <w:rPr>
          <w:rFonts w:ascii="Times New Roman" w:hAnsi="Times New Roman"/>
          <w:b/>
        </w:rPr>
      </w:pPr>
      <w:r w:rsidRPr="003D01CC">
        <w:rPr>
          <w:rFonts w:ascii="Times New Roman" w:hAnsi="Times New Roman"/>
          <w:b/>
        </w:rPr>
        <w:lastRenderedPageBreak/>
        <w:t>НАНОТЕХНОЛОГИИ</w:t>
      </w:r>
    </w:p>
    <w:p w14:paraId="33A2D0F1" w14:textId="3F43F570" w:rsidR="00751B94" w:rsidRPr="003D01CC" w:rsidRDefault="00A43F2B" w:rsidP="00751B94">
      <w:pPr>
        <w:spacing w:after="0" w:line="240" w:lineRule="auto"/>
        <w:rPr>
          <w:rFonts w:ascii="Times New Roman" w:hAnsi="Times New Roman"/>
        </w:rPr>
      </w:pPr>
      <w:r w:rsidRPr="003D01CC">
        <w:rPr>
          <w:rFonts w:ascii="Times New Roman" w:hAnsi="Times New Roman"/>
        </w:rPr>
        <w:t>8</w:t>
      </w:r>
      <w:r w:rsidR="00203AC3">
        <w:rPr>
          <w:rFonts w:ascii="Times New Roman" w:hAnsi="Times New Roman"/>
        </w:rPr>
        <w:t>3</w:t>
      </w:r>
      <w:r w:rsidR="00096A4B" w:rsidRPr="003D01CC">
        <w:rPr>
          <w:rFonts w:ascii="Times New Roman" w:hAnsi="Times New Roman"/>
        </w:rPr>
        <w:t xml:space="preserve">. </w:t>
      </w:r>
      <w:r w:rsidR="002E3436" w:rsidRPr="003D01CC">
        <w:rPr>
          <w:rFonts w:ascii="Times New Roman" w:hAnsi="Times New Roman"/>
        </w:rPr>
        <w:t>Э</w:t>
      </w:r>
      <w:r w:rsidR="00751B94" w:rsidRPr="003D01CC">
        <w:rPr>
          <w:rFonts w:ascii="Times New Roman" w:hAnsi="Times New Roman"/>
        </w:rPr>
        <w:t>лектроника</w:t>
      </w:r>
      <w:r w:rsidR="002E3436" w:rsidRPr="003D01CC">
        <w:rPr>
          <w:rFonts w:ascii="Times New Roman" w:hAnsi="Times New Roman"/>
        </w:rPr>
        <w:t xml:space="preserve"> и наноэлектроника</w:t>
      </w:r>
    </w:p>
    <w:p w14:paraId="2EEC3964" w14:textId="3F04FEB3" w:rsidR="00751B94" w:rsidRPr="003D01CC" w:rsidRDefault="00751B94" w:rsidP="00751B94">
      <w:pPr>
        <w:spacing w:after="0" w:line="240" w:lineRule="auto"/>
        <w:rPr>
          <w:rFonts w:ascii="Times New Roman" w:hAnsi="Times New Roman"/>
        </w:rPr>
      </w:pPr>
      <w:r w:rsidRPr="003D01CC">
        <w:rPr>
          <w:rFonts w:ascii="Times New Roman" w:hAnsi="Times New Roman"/>
          <w:b/>
        </w:rPr>
        <w:t>БИОФИЗИКА И БИОТЕХНОЛОГИИ</w:t>
      </w:r>
    </w:p>
    <w:p w14:paraId="376270B8" w14:textId="7EEDDB0C" w:rsidR="00751B94" w:rsidRPr="003D01CC" w:rsidRDefault="00A43F2B" w:rsidP="00751B94">
      <w:pPr>
        <w:spacing w:after="0" w:line="240" w:lineRule="auto"/>
        <w:rPr>
          <w:rFonts w:ascii="Times New Roman" w:hAnsi="Times New Roman"/>
        </w:rPr>
      </w:pPr>
      <w:r w:rsidRPr="003D01CC">
        <w:rPr>
          <w:rFonts w:ascii="Times New Roman" w:hAnsi="Times New Roman"/>
        </w:rPr>
        <w:t>8</w:t>
      </w:r>
      <w:r w:rsidR="00203AC3">
        <w:rPr>
          <w:rFonts w:ascii="Times New Roman" w:hAnsi="Times New Roman"/>
        </w:rPr>
        <w:t>4</w:t>
      </w:r>
      <w:r w:rsidR="00096A4B" w:rsidRPr="003D01CC">
        <w:rPr>
          <w:rFonts w:ascii="Times New Roman" w:hAnsi="Times New Roman"/>
        </w:rPr>
        <w:t xml:space="preserve">. </w:t>
      </w:r>
      <w:r w:rsidR="00751B94" w:rsidRPr="003D01CC">
        <w:rPr>
          <w:rFonts w:ascii="Times New Roman" w:hAnsi="Times New Roman"/>
        </w:rPr>
        <w:t>Биофизика</w:t>
      </w:r>
    </w:p>
    <w:p w14:paraId="568B0FF2" w14:textId="4906E2D2" w:rsidR="00A83890" w:rsidRPr="003D01CC" w:rsidRDefault="00A43F2B" w:rsidP="00751B94">
      <w:pPr>
        <w:spacing w:after="0" w:line="240" w:lineRule="auto"/>
        <w:rPr>
          <w:rFonts w:ascii="Times New Roman" w:hAnsi="Times New Roman"/>
        </w:rPr>
      </w:pPr>
      <w:r w:rsidRPr="003D01CC">
        <w:rPr>
          <w:rFonts w:ascii="Times New Roman" w:hAnsi="Times New Roman"/>
        </w:rPr>
        <w:t>8</w:t>
      </w:r>
      <w:r w:rsidR="00203AC3">
        <w:rPr>
          <w:rFonts w:ascii="Times New Roman" w:hAnsi="Times New Roman"/>
        </w:rPr>
        <w:t>5</w:t>
      </w:r>
      <w:r w:rsidR="00096A4B" w:rsidRPr="003D01CC">
        <w:rPr>
          <w:rFonts w:ascii="Times New Roman" w:hAnsi="Times New Roman"/>
        </w:rPr>
        <w:t xml:space="preserve">. </w:t>
      </w:r>
      <w:r w:rsidR="00751B94" w:rsidRPr="003D01CC">
        <w:rPr>
          <w:rFonts w:ascii="Times New Roman" w:hAnsi="Times New Roman"/>
        </w:rPr>
        <w:t>Биотехнология</w:t>
      </w:r>
    </w:p>
    <w:p w14:paraId="2FEF8D3C" w14:textId="77777777" w:rsidR="00751B94" w:rsidRPr="003D01CC" w:rsidRDefault="00751B94" w:rsidP="00751B94">
      <w:pPr>
        <w:spacing w:after="0" w:line="240" w:lineRule="auto"/>
        <w:rPr>
          <w:rFonts w:ascii="Times New Roman" w:hAnsi="Times New Roman"/>
          <w:b/>
        </w:rPr>
      </w:pPr>
      <w:r w:rsidRPr="003D01CC">
        <w:rPr>
          <w:rFonts w:ascii="Times New Roman" w:hAnsi="Times New Roman"/>
          <w:b/>
        </w:rPr>
        <w:t>РАДИОЭЛЕКТРОНИКА</w:t>
      </w:r>
    </w:p>
    <w:p w14:paraId="1409F3DE" w14:textId="1A5EFFB8" w:rsidR="00751B94" w:rsidRPr="003D01CC" w:rsidRDefault="00A8369C" w:rsidP="00751B94">
      <w:pPr>
        <w:spacing w:after="0" w:line="240" w:lineRule="auto"/>
        <w:rPr>
          <w:rFonts w:ascii="Times New Roman" w:hAnsi="Times New Roman"/>
        </w:rPr>
      </w:pPr>
      <w:r w:rsidRPr="003D01CC">
        <w:rPr>
          <w:rFonts w:ascii="Times New Roman" w:hAnsi="Times New Roman"/>
        </w:rPr>
        <w:t>8</w:t>
      </w:r>
      <w:r w:rsidR="00203AC3">
        <w:rPr>
          <w:rFonts w:ascii="Times New Roman" w:hAnsi="Times New Roman"/>
        </w:rPr>
        <w:t>6</w:t>
      </w:r>
      <w:r w:rsidR="00096A4B" w:rsidRPr="003D01CC">
        <w:rPr>
          <w:rFonts w:ascii="Times New Roman" w:hAnsi="Times New Roman"/>
        </w:rPr>
        <w:t xml:space="preserve">. </w:t>
      </w:r>
      <w:r w:rsidR="002E3436" w:rsidRPr="003D01CC">
        <w:rPr>
          <w:rFonts w:ascii="Times New Roman" w:hAnsi="Times New Roman"/>
        </w:rPr>
        <w:t xml:space="preserve">Электроэнергетика </w:t>
      </w:r>
      <w:r w:rsidR="00146EDE" w:rsidRPr="003D01CC">
        <w:rPr>
          <w:rFonts w:ascii="Times New Roman" w:hAnsi="Times New Roman"/>
        </w:rPr>
        <w:t>и электро</w:t>
      </w:r>
      <w:r w:rsidR="00F26DD9" w:rsidRPr="003D01CC">
        <w:rPr>
          <w:rFonts w:ascii="Times New Roman" w:hAnsi="Times New Roman"/>
        </w:rPr>
        <w:t>снабжение</w:t>
      </w:r>
    </w:p>
    <w:p w14:paraId="5CDD408C" w14:textId="0D958255" w:rsidR="00751B94" w:rsidRPr="003D01CC" w:rsidRDefault="00D42BFE" w:rsidP="00751B94">
      <w:pPr>
        <w:spacing w:after="0" w:line="240" w:lineRule="auto"/>
        <w:rPr>
          <w:rFonts w:ascii="Times New Roman" w:hAnsi="Times New Roman"/>
        </w:rPr>
      </w:pPr>
      <w:r w:rsidRPr="003D01CC">
        <w:rPr>
          <w:rFonts w:ascii="Times New Roman" w:hAnsi="Times New Roman"/>
        </w:rPr>
        <w:t>8</w:t>
      </w:r>
      <w:r w:rsidR="00203AC3">
        <w:rPr>
          <w:rFonts w:ascii="Times New Roman" w:hAnsi="Times New Roman"/>
        </w:rPr>
        <w:t>7</w:t>
      </w:r>
      <w:r w:rsidR="00096A4B" w:rsidRPr="003D01CC">
        <w:rPr>
          <w:rFonts w:ascii="Times New Roman" w:hAnsi="Times New Roman"/>
        </w:rPr>
        <w:t>.</w:t>
      </w:r>
      <w:r w:rsidR="00751B94" w:rsidRPr="003D01CC">
        <w:rPr>
          <w:rFonts w:ascii="Times New Roman" w:hAnsi="Times New Roman"/>
        </w:rPr>
        <w:t xml:space="preserve"> </w:t>
      </w:r>
      <w:r w:rsidR="002E3436" w:rsidRPr="003D01CC">
        <w:rPr>
          <w:rFonts w:ascii="Times New Roman" w:hAnsi="Times New Roman"/>
        </w:rPr>
        <w:t xml:space="preserve">Радиоэлектроника </w:t>
      </w:r>
      <w:r w:rsidR="00751B94" w:rsidRPr="003D01CC">
        <w:rPr>
          <w:rFonts w:ascii="Times New Roman" w:hAnsi="Times New Roman"/>
        </w:rPr>
        <w:t>и электро</w:t>
      </w:r>
      <w:r w:rsidR="00F26DD9" w:rsidRPr="003D01CC">
        <w:rPr>
          <w:rFonts w:ascii="Times New Roman" w:hAnsi="Times New Roman"/>
        </w:rPr>
        <w:t>техника</w:t>
      </w:r>
    </w:p>
    <w:p w14:paraId="2F021DD7" w14:textId="4318D972" w:rsidR="00EA12C7" w:rsidRPr="003D01CC" w:rsidRDefault="00CF668A" w:rsidP="00751B94">
      <w:pPr>
        <w:spacing w:after="0" w:line="240" w:lineRule="auto"/>
        <w:rPr>
          <w:rFonts w:ascii="Times New Roman" w:hAnsi="Times New Roman"/>
        </w:rPr>
      </w:pPr>
      <w:r w:rsidRPr="003D01CC">
        <w:rPr>
          <w:rFonts w:ascii="Times New Roman" w:hAnsi="Times New Roman"/>
        </w:rPr>
        <w:t>8</w:t>
      </w:r>
      <w:r w:rsidR="00203AC3">
        <w:rPr>
          <w:rFonts w:ascii="Times New Roman" w:hAnsi="Times New Roman"/>
        </w:rPr>
        <w:t>8</w:t>
      </w:r>
      <w:r w:rsidR="00096A4B" w:rsidRPr="003D01CC">
        <w:rPr>
          <w:rFonts w:ascii="Times New Roman" w:hAnsi="Times New Roman"/>
        </w:rPr>
        <w:t xml:space="preserve">. </w:t>
      </w:r>
      <w:r w:rsidR="00EA12C7" w:rsidRPr="003D01CC">
        <w:rPr>
          <w:rFonts w:ascii="Times New Roman" w:hAnsi="Times New Roman"/>
        </w:rPr>
        <w:t>А</w:t>
      </w:r>
      <w:r w:rsidR="00440E52" w:rsidRPr="003D01CC">
        <w:rPr>
          <w:rFonts w:ascii="Times New Roman" w:hAnsi="Times New Roman"/>
        </w:rPr>
        <w:t>льтернативная электроэнергетика</w:t>
      </w:r>
    </w:p>
    <w:p w14:paraId="7F3F98EB" w14:textId="77777777" w:rsidR="00751B94" w:rsidRPr="003D01CC" w:rsidRDefault="00751B94" w:rsidP="00751B94">
      <w:pPr>
        <w:spacing w:after="0" w:line="240" w:lineRule="auto"/>
        <w:rPr>
          <w:rFonts w:ascii="Times New Roman" w:hAnsi="Times New Roman"/>
          <w:b/>
        </w:rPr>
      </w:pPr>
      <w:r w:rsidRPr="003D01CC">
        <w:rPr>
          <w:rFonts w:ascii="Times New Roman" w:hAnsi="Times New Roman"/>
          <w:b/>
        </w:rPr>
        <w:t>ТРАНСПОРТ, МАШИНЫ И УСТАНОВКИ</w:t>
      </w:r>
    </w:p>
    <w:p w14:paraId="45DA6B14" w14:textId="558F131E" w:rsidR="00751B94" w:rsidRPr="003D01CC" w:rsidRDefault="00CF668A" w:rsidP="00751B94">
      <w:pPr>
        <w:spacing w:after="0" w:line="240" w:lineRule="auto"/>
        <w:rPr>
          <w:rFonts w:ascii="Times New Roman" w:hAnsi="Times New Roman"/>
        </w:rPr>
      </w:pPr>
      <w:r w:rsidRPr="003D01CC">
        <w:rPr>
          <w:rFonts w:ascii="Times New Roman" w:hAnsi="Times New Roman"/>
        </w:rPr>
        <w:t>8</w:t>
      </w:r>
      <w:r w:rsidR="00203AC3">
        <w:rPr>
          <w:rFonts w:ascii="Times New Roman" w:hAnsi="Times New Roman"/>
        </w:rPr>
        <w:t>9</w:t>
      </w:r>
      <w:r w:rsidR="00096A4B" w:rsidRPr="003D01CC">
        <w:rPr>
          <w:rFonts w:ascii="Times New Roman" w:hAnsi="Times New Roman"/>
        </w:rPr>
        <w:t xml:space="preserve">. </w:t>
      </w:r>
      <w:r w:rsidR="00B679A3" w:rsidRPr="003D01CC">
        <w:rPr>
          <w:rFonts w:ascii="Times New Roman" w:hAnsi="Times New Roman"/>
        </w:rPr>
        <w:t>Проектирование и создание автомобиля и автокомпонентов</w:t>
      </w:r>
    </w:p>
    <w:p w14:paraId="37E4BCB9" w14:textId="021C0238" w:rsidR="00751B94" w:rsidRPr="003D01CC" w:rsidRDefault="00203AC3" w:rsidP="00751B94">
      <w:pPr>
        <w:spacing w:after="0" w:line="240" w:lineRule="auto"/>
        <w:rPr>
          <w:rFonts w:ascii="Times New Roman" w:hAnsi="Times New Roman"/>
        </w:rPr>
      </w:pPr>
      <w:r>
        <w:rPr>
          <w:rFonts w:ascii="Times New Roman" w:hAnsi="Times New Roman"/>
        </w:rPr>
        <w:t>90</w:t>
      </w:r>
      <w:r w:rsidR="00096A4B" w:rsidRPr="003D01CC">
        <w:rPr>
          <w:rFonts w:ascii="Times New Roman" w:hAnsi="Times New Roman"/>
        </w:rPr>
        <w:t xml:space="preserve">. </w:t>
      </w:r>
      <w:r w:rsidR="00B679A3" w:rsidRPr="003D01CC">
        <w:rPr>
          <w:rFonts w:ascii="Times New Roman" w:hAnsi="Times New Roman"/>
        </w:rPr>
        <w:t>Виртуальные транспортные системы, оптими</w:t>
      </w:r>
      <w:r>
        <w:rPr>
          <w:rFonts w:ascii="Times New Roman" w:hAnsi="Times New Roman"/>
        </w:rPr>
        <w:t>зация дорожно-транспортной сети</w:t>
      </w:r>
    </w:p>
    <w:p w14:paraId="5D28DF32" w14:textId="15FC0F0E" w:rsidR="00751B94" w:rsidRPr="003D01CC" w:rsidRDefault="00A43F2B" w:rsidP="00751B94">
      <w:pPr>
        <w:spacing w:after="0" w:line="240" w:lineRule="auto"/>
        <w:rPr>
          <w:rFonts w:ascii="Times New Roman" w:hAnsi="Times New Roman"/>
        </w:rPr>
      </w:pPr>
      <w:r w:rsidRPr="003D01CC">
        <w:rPr>
          <w:rFonts w:ascii="Times New Roman" w:hAnsi="Times New Roman"/>
        </w:rPr>
        <w:t>9</w:t>
      </w:r>
      <w:r w:rsidR="00ED6BE7">
        <w:rPr>
          <w:rFonts w:ascii="Times New Roman" w:hAnsi="Times New Roman"/>
        </w:rPr>
        <w:t>1</w:t>
      </w:r>
      <w:r w:rsidR="00096A4B" w:rsidRPr="003D01CC">
        <w:rPr>
          <w:rFonts w:ascii="Times New Roman" w:hAnsi="Times New Roman"/>
        </w:rPr>
        <w:t xml:space="preserve">. </w:t>
      </w:r>
      <w:r w:rsidR="00B679A3" w:rsidRPr="003D01CC">
        <w:rPr>
          <w:rFonts w:ascii="Times New Roman" w:hAnsi="Times New Roman"/>
        </w:rPr>
        <w:t xml:space="preserve">Беспилотные и </w:t>
      </w:r>
      <w:r w:rsidR="005605F4" w:rsidRPr="003D01CC">
        <w:rPr>
          <w:rFonts w:ascii="Times New Roman" w:hAnsi="Times New Roman"/>
        </w:rPr>
        <w:t>пилотируемые летательные аппараты,</w:t>
      </w:r>
      <w:r w:rsidR="002D30C9" w:rsidRPr="003D01CC">
        <w:rPr>
          <w:rFonts w:ascii="Times New Roman" w:hAnsi="Times New Roman"/>
        </w:rPr>
        <w:t xml:space="preserve"> и их элементы</w:t>
      </w:r>
    </w:p>
    <w:p w14:paraId="040760C7" w14:textId="2E775575" w:rsidR="00751B94" w:rsidRPr="003D01CC" w:rsidRDefault="00A43F2B" w:rsidP="00751B94">
      <w:pPr>
        <w:spacing w:after="0" w:line="240" w:lineRule="auto"/>
        <w:rPr>
          <w:rFonts w:ascii="Times New Roman" w:hAnsi="Times New Roman"/>
        </w:rPr>
      </w:pPr>
      <w:r w:rsidRPr="003D01CC">
        <w:rPr>
          <w:rFonts w:ascii="Times New Roman" w:hAnsi="Times New Roman"/>
        </w:rPr>
        <w:t>9</w:t>
      </w:r>
      <w:r w:rsidR="00ED6BE7">
        <w:rPr>
          <w:rFonts w:ascii="Times New Roman" w:hAnsi="Times New Roman"/>
        </w:rPr>
        <w:t>2</w:t>
      </w:r>
      <w:r w:rsidR="00096A4B" w:rsidRPr="003D01CC">
        <w:rPr>
          <w:rFonts w:ascii="Times New Roman" w:hAnsi="Times New Roman"/>
        </w:rPr>
        <w:t xml:space="preserve">. </w:t>
      </w:r>
      <w:r w:rsidR="002D30C9" w:rsidRPr="003D01CC">
        <w:rPr>
          <w:rFonts w:ascii="Times New Roman" w:hAnsi="Times New Roman"/>
        </w:rPr>
        <w:t>Двигатели внутреннего сгорания и энергетические машины и установки</w:t>
      </w:r>
    </w:p>
    <w:p w14:paraId="2A185D14" w14:textId="76CC5F08" w:rsidR="002D30C9" w:rsidRPr="003D01CC" w:rsidRDefault="00A43F2B" w:rsidP="00751B94">
      <w:pPr>
        <w:spacing w:after="0" w:line="240" w:lineRule="auto"/>
        <w:rPr>
          <w:rFonts w:ascii="Times New Roman" w:hAnsi="Times New Roman"/>
        </w:rPr>
      </w:pPr>
      <w:r w:rsidRPr="003D01CC">
        <w:rPr>
          <w:rFonts w:ascii="Times New Roman" w:hAnsi="Times New Roman"/>
        </w:rPr>
        <w:t>9</w:t>
      </w:r>
      <w:r w:rsidR="00ED6BE7">
        <w:rPr>
          <w:rFonts w:ascii="Times New Roman" w:hAnsi="Times New Roman"/>
        </w:rPr>
        <w:t>3</w:t>
      </w:r>
      <w:r w:rsidR="00096A4B" w:rsidRPr="003D01CC">
        <w:rPr>
          <w:rFonts w:ascii="Times New Roman" w:hAnsi="Times New Roman"/>
        </w:rPr>
        <w:t xml:space="preserve">. </w:t>
      </w:r>
      <w:r w:rsidR="00A116D1" w:rsidRPr="003D01CC">
        <w:rPr>
          <w:rFonts w:ascii="Times New Roman" w:hAnsi="Times New Roman"/>
        </w:rPr>
        <w:t>Технологии 3D прототипирования в автомобилестроении</w:t>
      </w:r>
    </w:p>
    <w:p w14:paraId="03B7973E" w14:textId="11B900B4" w:rsidR="002929FB" w:rsidRPr="003D01CC" w:rsidRDefault="00A43F2B" w:rsidP="00751B94">
      <w:pPr>
        <w:spacing w:after="0" w:line="240" w:lineRule="auto"/>
        <w:rPr>
          <w:rFonts w:ascii="Times New Roman" w:hAnsi="Times New Roman"/>
        </w:rPr>
      </w:pPr>
      <w:r w:rsidRPr="003D01CC">
        <w:rPr>
          <w:rFonts w:ascii="Times New Roman" w:hAnsi="Times New Roman"/>
        </w:rPr>
        <w:t>9</w:t>
      </w:r>
      <w:r w:rsidR="00ED6BE7">
        <w:rPr>
          <w:rFonts w:ascii="Times New Roman" w:hAnsi="Times New Roman"/>
        </w:rPr>
        <w:t>4</w:t>
      </w:r>
      <w:r w:rsidR="00096A4B" w:rsidRPr="003D01CC">
        <w:rPr>
          <w:rFonts w:ascii="Times New Roman" w:hAnsi="Times New Roman"/>
        </w:rPr>
        <w:t xml:space="preserve">. </w:t>
      </w:r>
      <w:r w:rsidR="00723186" w:rsidRPr="003D01CC">
        <w:rPr>
          <w:rFonts w:ascii="Times New Roman" w:hAnsi="Times New Roman"/>
        </w:rPr>
        <w:t>К</w:t>
      </w:r>
      <w:r w:rsidR="005605F4" w:rsidRPr="003D01CC">
        <w:rPr>
          <w:rFonts w:ascii="Times New Roman" w:hAnsi="Times New Roman"/>
        </w:rPr>
        <w:t>ораблестроение</w:t>
      </w:r>
      <w:r w:rsidR="00406AE4" w:rsidRPr="003D01CC">
        <w:rPr>
          <w:rFonts w:ascii="Times New Roman" w:hAnsi="Times New Roman"/>
        </w:rPr>
        <w:t xml:space="preserve"> </w:t>
      </w:r>
      <w:r w:rsidR="00723186" w:rsidRPr="003D01CC">
        <w:rPr>
          <w:rFonts w:ascii="Times New Roman" w:hAnsi="Times New Roman"/>
        </w:rPr>
        <w:t>и океанотехника</w:t>
      </w:r>
    </w:p>
    <w:p w14:paraId="56F3C8ED" w14:textId="77777777" w:rsidR="00751B94" w:rsidRPr="003D01CC" w:rsidRDefault="00751B94" w:rsidP="00751B94">
      <w:pPr>
        <w:spacing w:after="0" w:line="240" w:lineRule="auto"/>
        <w:rPr>
          <w:rFonts w:ascii="Times New Roman" w:hAnsi="Times New Roman"/>
          <w:b/>
        </w:rPr>
      </w:pPr>
      <w:r w:rsidRPr="003D01CC">
        <w:rPr>
          <w:rFonts w:ascii="Times New Roman" w:hAnsi="Times New Roman"/>
          <w:b/>
        </w:rPr>
        <w:t>РОБОТОТЕХНИКА</w:t>
      </w:r>
    </w:p>
    <w:p w14:paraId="617010BA" w14:textId="5ABFEFD4" w:rsidR="00751B94" w:rsidRPr="003D01CC" w:rsidRDefault="00CF668A" w:rsidP="00751B94">
      <w:pPr>
        <w:spacing w:after="0" w:line="240" w:lineRule="auto"/>
        <w:rPr>
          <w:rFonts w:ascii="Times New Roman" w:hAnsi="Times New Roman"/>
          <w:b/>
        </w:rPr>
      </w:pPr>
      <w:r w:rsidRPr="003D01CC">
        <w:rPr>
          <w:rFonts w:ascii="Times New Roman" w:hAnsi="Times New Roman"/>
        </w:rPr>
        <w:t>9</w:t>
      </w:r>
      <w:r w:rsidR="003D5839">
        <w:rPr>
          <w:rFonts w:ascii="Times New Roman" w:hAnsi="Times New Roman"/>
        </w:rPr>
        <w:t>5</w:t>
      </w:r>
      <w:r w:rsidR="00096A4B" w:rsidRPr="003D01CC">
        <w:rPr>
          <w:rFonts w:ascii="Times New Roman" w:hAnsi="Times New Roman"/>
        </w:rPr>
        <w:t xml:space="preserve">. </w:t>
      </w:r>
      <w:r w:rsidR="008001B5" w:rsidRPr="003D01CC">
        <w:rPr>
          <w:rFonts w:ascii="Times New Roman" w:hAnsi="Times New Roman"/>
        </w:rPr>
        <w:t xml:space="preserve"> </w:t>
      </w:r>
      <w:r w:rsidR="00751B94" w:rsidRPr="003D01CC">
        <w:rPr>
          <w:rFonts w:ascii="Times New Roman" w:hAnsi="Times New Roman"/>
        </w:rPr>
        <w:t>Роботы и робототехнические системы</w:t>
      </w:r>
    </w:p>
    <w:p w14:paraId="233E873D" w14:textId="77777777" w:rsidR="00751B94" w:rsidRPr="003D01CC" w:rsidRDefault="00A55004" w:rsidP="00751B94">
      <w:pPr>
        <w:spacing w:after="0" w:line="240" w:lineRule="auto"/>
        <w:rPr>
          <w:rFonts w:ascii="Times New Roman" w:hAnsi="Times New Roman"/>
          <w:b/>
        </w:rPr>
      </w:pPr>
      <w:r w:rsidRPr="003D01CC">
        <w:rPr>
          <w:rFonts w:ascii="Times New Roman" w:hAnsi="Times New Roman"/>
          <w:b/>
        </w:rPr>
        <w:t>Х</w:t>
      </w:r>
      <w:r w:rsidR="00440E52" w:rsidRPr="003D01CC">
        <w:rPr>
          <w:rFonts w:ascii="Times New Roman" w:hAnsi="Times New Roman"/>
          <w:b/>
        </w:rPr>
        <w:t>ИМИЧЕСКАЯ ТЕХНОЛОГИЯ</w:t>
      </w:r>
    </w:p>
    <w:p w14:paraId="30D6F691" w14:textId="627D87E1" w:rsidR="00EA12C7" w:rsidRPr="003D01CC" w:rsidRDefault="00CF668A" w:rsidP="00751B94">
      <w:pPr>
        <w:spacing w:after="0" w:line="240" w:lineRule="auto"/>
        <w:rPr>
          <w:rFonts w:ascii="Times New Roman" w:hAnsi="Times New Roman"/>
        </w:rPr>
      </w:pPr>
      <w:r w:rsidRPr="003D01CC">
        <w:rPr>
          <w:rFonts w:ascii="Times New Roman" w:hAnsi="Times New Roman"/>
        </w:rPr>
        <w:t>9</w:t>
      </w:r>
      <w:r w:rsidR="003D5839">
        <w:rPr>
          <w:rFonts w:ascii="Times New Roman" w:hAnsi="Times New Roman"/>
        </w:rPr>
        <w:t>6</w:t>
      </w:r>
      <w:r w:rsidR="00096A4B" w:rsidRPr="003D01CC">
        <w:rPr>
          <w:rFonts w:ascii="Times New Roman" w:hAnsi="Times New Roman"/>
        </w:rPr>
        <w:t xml:space="preserve">. </w:t>
      </w:r>
      <w:r w:rsidR="00440E52" w:rsidRPr="003D01CC">
        <w:rPr>
          <w:rFonts w:ascii="Times New Roman" w:hAnsi="Times New Roman"/>
        </w:rPr>
        <w:t>Химическая технология</w:t>
      </w:r>
    </w:p>
    <w:p w14:paraId="41BDF67C" w14:textId="21854C25" w:rsidR="0012377D" w:rsidRPr="003D01CC" w:rsidRDefault="00CF668A" w:rsidP="00751B94">
      <w:pPr>
        <w:spacing w:after="0" w:line="240" w:lineRule="auto"/>
        <w:rPr>
          <w:rFonts w:ascii="Times New Roman" w:hAnsi="Times New Roman"/>
        </w:rPr>
      </w:pPr>
      <w:r w:rsidRPr="003D01CC">
        <w:rPr>
          <w:rFonts w:ascii="Times New Roman" w:hAnsi="Times New Roman"/>
        </w:rPr>
        <w:t>9</w:t>
      </w:r>
      <w:r w:rsidR="003D5839">
        <w:rPr>
          <w:rFonts w:ascii="Times New Roman" w:hAnsi="Times New Roman"/>
        </w:rPr>
        <w:t>7</w:t>
      </w:r>
      <w:r w:rsidR="00096A4B" w:rsidRPr="003D01CC">
        <w:rPr>
          <w:rFonts w:ascii="Times New Roman" w:hAnsi="Times New Roman"/>
        </w:rPr>
        <w:t xml:space="preserve">. </w:t>
      </w:r>
      <w:r w:rsidR="0012377D" w:rsidRPr="003D01CC">
        <w:rPr>
          <w:rFonts w:ascii="Times New Roman" w:hAnsi="Times New Roman"/>
        </w:rPr>
        <w:t>Материаловедени</w:t>
      </w:r>
      <w:r w:rsidR="00440E52" w:rsidRPr="003D01CC">
        <w:rPr>
          <w:rFonts w:ascii="Times New Roman" w:hAnsi="Times New Roman"/>
        </w:rPr>
        <w:t>е и технологии новых материалов</w:t>
      </w:r>
    </w:p>
    <w:p w14:paraId="215A96DF" w14:textId="14BDBB90" w:rsidR="00AF4D48" w:rsidRPr="003D01CC" w:rsidRDefault="00ED6BE7" w:rsidP="00751B94">
      <w:pPr>
        <w:spacing w:after="0" w:line="240" w:lineRule="auto"/>
        <w:rPr>
          <w:rFonts w:ascii="Times New Roman" w:hAnsi="Times New Roman"/>
        </w:rPr>
      </w:pPr>
      <w:r>
        <w:rPr>
          <w:rFonts w:ascii="Times New Roman" w:hAnsi="Times New Roman"/>
        </w:rPr>
        <w:t>9</w:t>
      </w:r>
      <w:r w:rsidR="003D5839">
        <w:rPr>
          <w:rFonts w:ascii="Times New Roman" w:hAnsi="Times New Roman"/>
        </w:rPr>
        <w:t>8</w:t>
      </w:r>
      <w:r w:rsidR="00F40A67" w:rsidRPr="003D01CC">
        <w:rPr>
          <w:rFonts w:ascii="Times New Roman" w:hAnsi="Times New Roman"/>
        </w:rPr>
        <w:t xml:space="preserve">. </w:t>
      </w:r>
      <w:r w:rsidR="00AF4D48" w:rsidRPr="003D01CC">
        <w:rPr>
          <w:rFonts w:ascii="Times New Roman" w:hAnsi="Times New Roman"/>
        </w:rPr>
        <w:t>Лазерные технологии в науке и производстве</w:t>
      </w:r>
    </w:p>
    <w:p w14:paraId="0B460F45" w14:textId="7096D960" w:rsidR="00AF4D48" w:rsidRPr="003D01CC" w:rsidRDefault="003D5839" w:rsidP="00751B94">
      <w:pPr>
        <w:spacing w:after="0" w:line="240" w:lineRule="auto"/>
        <w:rPr>
          <w:rFonts w:ascii="Times New Roman" w:hAnsi="Times New Roman"/>
        </w:rPr>
      </w:pPr>
      <w:r>
        <w:rPr>
          <w:rFonts w:ascii="Times New Roman" w:hAnsi="Times New Roman"/>
        </w:rPr>
        <w:t>99</w:t>
      </w:r>
      <w:r w:rsidR="00F40A67" w:rsidRPr="003D01CC">
        <w:rPr>
          <w:rFonts w:ascii="Times New Roman" w:hAnsi="Times New Roman"/>
        </w:rPr>
        <w:t xml:space="preserve">. </w:t>
      </w:r>
      <w:r w:rsidR="00AF4D48" w:rsidRPr="003D01CC">
        <w:rPr>
          <w:rFonts w:ascii="Times New Roman" w:hAnsi="Times New Roman"/>
        </w:rPr>
        <w:t>«Умная» металлургия</w:t>
      </w:r>
    </w:p>
    <w:p w14:paraId="2FA5DCC6" w14:textId="77777777" w:rsidR="00600E70" w:rsidRPr="003D01CC" w:rsidRDefault="00600E70" w:rsidP="001634ED">
      <w:pPr>
        <w:spacing w:after="0" w:line="240" w:lineRule="auto"/>
        <w:rPr>
          <w:rFonts w:ascii="Times New Roman" w:hAnsi="Times New Roman"/>
          <w:b/>
        </w:rPr>
      </w:pPr>
      <w:r w:rsidRPr="003D01CC">
        <w:rPr>
          <w:rFonts w:ascii="Times New Roman" w:hAnsi="Times New Roman"/>
          <w:b/>
        </w:rPr>
        <w:t>ХИМИЯ</w:t>
      </w:r>
    </w:p>
    <w:p w14:paraId="091356B9" w14:textId="305A2904" w:rsidR="00CD4F9C" w:rsidRPr="003D01CC" w:rsidRDefault="00F40A67" w:rsidP="001634ED">
      <w:pPr>
        <w:spacing w:after="0" w:line="240" w:lineRule="auto"/>
        <w:rPr>
          <w:rFonts w:ascii="Times New Roman" w:hAnsi="Times New Roman"/>
        </w:rPr>
      </w:pPr>
      <w:r w:rsidRPr="003D01CC">
        <w:rPr>
          <w:rFonts w:ascii="Times New Roman" w:hAnsi="Times New Roman"/>
        </w:rPr>
        <w:t>10</w:t>
      </w:r>
      <w:r w:rsidR="003D5839">
        <w:rPr>
          <w:rFonts w:ascii="Times New Roman" w:hAnsi="Times New Roman"/>
        </w:rPr>
        <w:t>0</w:t>
      </w:r>
      <w:r w:rsidR="00096A4B" w:rsidRPr="003D01CC">
        <w:rPr>
          <w:rFonts w:ascii="Times New Roman" w:hAnsi="Times New Roman"/>
        </w:rPr>
        <w:t xml:space="preserve">. </w:t>
      </w:r>
      <w:r w:rsidR="00600E70" w:rsidRPr="003D01CC">
        <w:rPr>
          <w:rFonts w:ascii="Times New Roman" w:hAnsi="Times New Roman"/>
        </w:rPr>
        <w:t>Прикладная химия</w:t>
      </w:r>
    </w:p>
    <w:p w14:paraId="45F2B2ED" w14:textId="67862C67" w:rsidR="00600E70" w:rsidRPr="003D01CC" w:rsidRDefault="00F40A67" w:rsidP="001634ED">
      <w:pPr>
        <w:spacing w:after="0" w:line="240" w:lineRule="auto"/>
        <w:rPr>
          <w:rFonts w:ascii="Times New Roman" w:hAnsi="Times New Roman"/>
        </w:rPr>
      </w:pPr>
      <w:r w:rsidRPr="003D01CC">
        <w:rPr>
          <w:rFonts w:ascii="Times New Roman" w:hAnsi="Times New Roman"/>
        </w:rPr>
        <w:t>10</w:t>
      </w:r>
      <w:r w:rsidR="00C737C7">
        <w:rPr>
          <w:rFonts w:ascii="Times New Roman" w:hAnsi="Times New Roman"/>
        </w:rPr>
        <w:t>1</w:t>
      </w:r>
      <w:r w:rsidR="00096A4B" w:rsidRPr="003D01CC">
        <w:rPr>
          <w:rFonts w:ascii="Times New Roman" w:hAnsi="Times New Roman"/>
        </w:rPr>
        <w:t xml:space="preserve">. </w:t>
      </w:r>
      <w:r w:rsidR="00600E70" w:rsidRPr="003D01CC">
        <w:rPr>
          <w:rFonts w:ascii="Times New Roman" w:hAnsi="Times New Roman"/>
        </w:rPr>
        <w:t>Аналитическая химия</w:t>
      </w:r>
    </w:p>
    <w:p w14:paraId="0AC6FF06" w14:textId="54E1E5CC" w:rsidR="00600E70" w:rsidRPr="003D01CC" w:rsidRDefault="00F40A67" w:rsidP="001634ED">
      <w:pPr>
        <w:spacing w:after="0" w:line="240" w:lineRule="auto"/>
        <w:rPr>
          <w:rFonts w:ascii="Times New Roman" w:hAnsi="Times New Roman"/>
        </w:rPr>
      </w:pPr>
      <w:r w:rsidRPr="003D01CC">
        <w:rPr>
          <w:rFonts w:ascii="Times New Roman" w:hAnsi="Times New Roman"/>
        </w:rPr>
        <w:t>10</w:t>
      </w:r>
      <w:r w:rsidR="00C737C7">
        <w:rPr>
          <w:rFonts w:ascii="Times New Roman" w:hAnsi="Times New Roman"/>
        </w:rPr>
        <w:t>2</w:t>
      </w:r>
      <w:r w:rsidR="00096A4B" w:rsidRPr="003D01CC">
        <w:rPr>
          <w:rFonts w:ascii="Times New Roman" w:hAnsi="Times New Roman"/>
        </w:rPr>
        <w:t xml:space="preserve">. </w:t>
      </w:r>
      <w:r w:rsidR="00600E70" w:rsidRPr="003D01CC">
        <w:rPr>
          <w:rFonts w:ascii="Times New Roman" w:hAnsi="Times New Roman"/>
        </w:rPr>
        <w:t>Органическая химия</w:t>
      </w:r>
    </w:p>
    <w:p w14:paraId="0F324341" w14:textId="3651B965" w:rsidR="00055C91" w:rsidRPr="003D01CC" w:rsidRDefault="00F40A67" w:rsidP="00A1736A">
      <w:pPr>
        <w:spacing w:after="0" w:line="240" w:lineRule="auto"/>
        <w:rPr>
          <w:rFonts w:ascii="Times New Roman" w:hAnsi="Times New Roman"/>
        </w:rPr>
      </w:pPr>
      <w:r w:rsidRPr="003D01CC">
        <w:rPr>
          <w:rFonts w:ascii="Times New Roman" w:hAnsi="Times New Roman"/>
        </w:rPr>
        <w:t>10</w:t>
      </w:r>
      <w:r w:rsidR="00C737C7">
        <w:rPr>
          <w:rFonts w:ascii="Times New Roman" w:hAnsi="Times New Roman"/>
        </w:rPr>
        <w:t>3</w:t>
      </w:r>
      <w:r w:rsidR="00096A4B" w:rsidRPr="003D01CC">
        <w:rPr>
          <w:rFonts w:ascii="Times New Roman" w:hAnsi="Times New Roman"/>
        </w:rPr>
        <w:t xml:space="preserve">. </w:t>
      </w:r>
      <w:r w:rsidR="002929FB" w:rsidRPr="003D01CC">
        <w:rPr>
          <w:rFonts w:ascii="Times New Roman" w:hAnsi="Times New Roman"/>
        </w:rPr>
        <w:t>Неорганическая химия</w:t>
      </w:r>
    </w:p>
    <w:p w14:paraId="164ABF53" w14:textId="1A8AAD16" w:rsidR="000F28D8" w:rsidRPr="003D01CC" w:rsidRDefault="00F40A67" w:rsidP="00A1736A">
      <w:pPr>
        <w:spacing w:after="0" w:line="240" w:lineRule="auto"/>
        <w:rPr>
          <w:rFonts w:ascii="Times New Roman" w:hAnsi="Times New Roman"/>
        </w:rPr>
      </w:pPr>
      <w:r w:rsidRPr="003D01CC">
        <w:rPr>
          <w:rFonts w:ascii="Times New Roman" w:hAnsi="Times New Roman"/>
        </w:rPr>
        <w:t>10</w:t>
      </w:r>
      <w:r w:rsidR="00C737C7">
        <w:rPr>
          <w:rFonts w:ascii="Times New Roman" w:hAnsi="Times New Roman"/>
        </w:rPr>
        <w:t>4</w:t>
      </w:r>
      <w:r w:rsidR="00096A4B" w:rsidRPr="003D01CC">
        <w:rPr>
          <w:rFonts w:ascii="Times New Roman" w:hAnsi="Times New Roman"/>
        </w:rPr>
        <w:t xml:space="preserve">. </w:t>
      </w:r>
      <w:r w:rsidR="000F28D8" w:rsidRPr="003D01CC">
        <w:rPr>
          <w:rFonts w:ascii="Times New Roman" w:hAnsi="Times New Roman"/>
        </w:rPr>
        <w:t>Экологическая химия</w:t>
      </w:r>
    </w:p>
    <w:p w14:paraId="4C9A9B28" w14:textId="1D8B2C70" w:rsidR="000F28D8" w:rsidRPr="003D01CC" w:rsidRDefault="00F40A67" w:rsidP="00A1736A">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0</w:t>
      </w:r>
      <w:r w:rsidR="00C737C7">
        <w:rPr>
          <w:rFonts w:ascii="Times New Roman" w:hAnsi="Times New Roman"/>
        </w:rPr>
        <w:t>5</w:t>
      </w:r>
      <w:r w:rsidR="00096A4B" w:rsidRPr="003D01CC">
        <w:rPr>
          <w:rFonts w:ascii="Times New Roman" w:hAnsi="Times New Roman"/>
        </w:rPr>
        <w:t xml:space="preserve">. </w:t>
      </w:r>
      <w:r w:rsidR="000F28D8" w:rsidRPr="003D01CC">
        <w:rPr>
          <w:rFonts w:ascii="Times New Roman" w:hAnsi="Times New Roman"/>
        </w:rPr>
        <w:t>Медицинская химия</w:t>
      </w:r>
    </w:p>
    <w:p w14:paraId="623F3CB9" w14:textId="77777777" w:rsidR="00A1736A" w:rsidRPr="003D01CC" w:rsidRDefault="00A1736A" w:rsidP="00A1736A">
      <w:pPr>
        <w:spacing w:after="0" w:line="240" w:lineRule="auto"/>
        <w:rPr>
          <w:rFonts w:ascii="Times New Roman" w:hAnsi="Times New Roman"/>
          <w:b/>
        </w:rPr>
      </w:pPr>
      <w:r w:rsidRPr="003D01CC">
        <w:rPr>
          <w:rFonts w:ascii="Times New Roman" w:hAnsi="Times New Roman"/>
          <w:b/>
        </w:rPr>
        <w:t>МЕДИЦИНА</w:t>
      </w:r>
    </w:p>
    <w:p w14:paraId="2F097454" w14:textId="1D095CE1" w:rsidR="00A1736A" w:rsidRPr="003D01CC" w:rsidRDefault="005D5951" w:rsidP="00A1736A">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0</w:t>
      </w:r>
      <w:r w:rsidR="00C737C7">
        <w:rPr>
          <w:rFonts w:ascii="Times New Roman" w:hAnsi="Times New Roman"/>
        </w:rPr>
        <w:t>6</w:t>
      </w:r>
      <w:r w:rsidR="00096A4B" w:rsidRPr="003D01CC">
        <w:rPr>
          <w:rFonts w:ascii="Times New Roman" w:hAnsi="Times New Roman"/>
        </w:rPr>
        <w:t xml:space="preserve">. </w:t>
      </w:r>
      <w:r w:rsidR="00A1736A" w:rsidRPr="003D01CC">
        <w:rPr>
          <w:rFonts w:ascii="Times New Roman" w:hAnsi="Times New Roman"/>
        </w:rPr>
        <w:t>Нормальная физиология</w:t>
      </w:r>
    </w:p>
    <w:p w14:paraId="18C07C4E" w14:textId="3824AA23" w:rsidR="00A1736A" w:rsidRPr="003D01CC" w:rsidRDefault="005D5951" w:rsidP="00A1736A">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0</w:t>
      </w:r>
      <w:r w:rsidR="00C737C7">
        <w:rPr>
          <w:rFonts w:ascii="Times New Roman" w:hAnsi="Times New Roman"/>
        </w:rPr>
        <w:t>7</w:t>
      </w:r>
      <w:r w:rsidR="00096A4B" w:rsidRPr="003D01CC">
        <w:rPr>
          <w:rFonts w:ascii="Times New Roman" w:hAnsi="Times New Roman"/>
        </w:rPr>
        <w:t xml:space="preserve">. </w:t>
      </w:r>
      <w:r w:rsidR="00A1736A" w:rsidRPr="003D01CC">
        <w:rPr>
          <w:rFonts w:ascii="Times New Roman" w:hAnsi="Times New Roman"/>
        </w:rPr>
        <w:t>Нормальная анатомия</w:t>
      </w:r>
    </w:p>
    <w:p w14:paraId="2B6D823F" w14:textId="1A06A87D" w:rsidR="00A1736A" w:rsidRPr="003D01CC" w:rsidRDefault="005D5951" w:rsidP="00A1736A">
      <w:pPr>
        <w:spacing w:after="0" w:line="240" w:lineRule="auto"/>
        <w:rPr>
          <w:rFonts w:ascii="Times New Roman" w:hAnsi="Times New Roman"/>
        </w:rPr>
      </w:pPr>
      <w:r w:rsidRPr="003D01CC">
        <w:rPr>
          <w:rFonts w:ascii="Times New Roman" w:hAnsi="Times New Roman"/>
        </w:rPr>
        <w:t>1</w:t>
      </w:r>
      <w:r w:rsidR="00ED6BE7">
        <w:rPr>
          <w:rFonts w:ascii="Times New Roman" w:hAnsi="Times New Roman"/>
        </w:rPr>
        <w:t>0</w:t>
      </w:r>
      <w:r w:rsidR="00C737C7">
        <w:rPr>
          <w:rFonts w:ascii="Times New Roman" w:hAnsi="Times New Roman"/>
        </w:rPr>
        <w:t>8</w:t>
      </w:r>
      <w:r w:rsidR="00096A4B" w:rsidRPr="003D01CC">
        <w:rPr>
          <w:rFonts w:ascii="Times New Roman" w:hAnsi="Times New Roman"/>
        </w:rPr>
        <w:t xml:space="preserve">. </w:t>
      </w:r>
      <w:r w:rsidR="00A1736A" w:rsidRPr="003D01CC">
        <w:rPr>
          <w:rFonts w:ascii="Times New Roman" w:hAnsi="Times New Roman"/>
        </w:rPr>
        <w:t>Строение, синтез, анализ органических соединений – фармпрепаратов</w:t>
      </w:r>
    </w:p>
    <w:p w14:paraId="232A706C" w14:textId="52B6A28C" w:rsidR="00A1736A" w:rsidRPr="003D01CC" w:rsidRDefault="005D5951" w:rsidP="00A1736A">
      <w:pPr>
        <w:spacing w:after="0" w:line="240" w:lineRule="auto"/>
        <w:rPr>
          <w:rFonts w:ascii="Times New Roman" w:hAnsi="Times New Roman"/>
        </w:rPr>
      </w:pPr>
      <w:r w:rsidRPr="003D01CC">
        <w:rPr>
          <w:rFonts w:ascii="Times New Roman" w:hAnsi="Times New Roman"/>
        </w:rPr>
        <w:t>1</w:t>
      </w:r>
      <w:r w:rsidR="00C737C7">
        <w:rPr>
          <w:rFonts w:ascii="Times New Roman" w:hAnsi="Times New Roman"/>
        </w:rPr>
        <w:t>09</w:t>
      </w:r>
      <w:r w:rsidR="00096A4B" w:rsidRPr="003D01CC">
        <w:rPr>
          <w:rFonts w:ascii="Times New Roman" w:hAnsi="Times New Roman"/>
        </w:rPr>
        <w:t xml:space="preserve">. </w:t>
      </w:r>
      <w:r w:rsidR="00A1736A" w:rsidRPr="003D01CC">
        <w:rPr>
          <w:rFonts w:ascii="Times New Roman" w:hAnsi="Times New Roman"/>
        </w:rPr>
        <w:t>Мед</w:t>
      </w:r>
      <w:r w:rsidR="00BD6505" w:rsidRPr="003D01CC">
        <w:rPr>
          <w:rFonts w:ascii="Times New Roman" w:hAnsi="Times New Roman"/>
        </w:rPr>
        <w:t>и</w:t>
      </w:r>
      <w:r w:rsidR="00A1736A" w:rsidRPr="003D01CC">
        <w:rPr>
          <w:rFonts w:ascii="Times New Roman" w:hAnsi="Times New Roman"/>
        </w:rPr>
        <w:t>цинская биология и генетика</w:t>
      </w:r>
    </w:p>
    <w:p w14:paraId="2E27A84A" w14:textId="2316819D" w:rsidR="00A1736A" w:rsidRPr="003D01CC" w:rsidRDefault="005D5951" w:rsidP="00A1736A">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1</w:t>
      </w:r>
      <w:r w:rsidR="00C737C7">
        <w:rPr>
          <w:rFonts w:ascii="Times New Roman" w:hAnsi="Times New Roman"/>
        </w:rPr>
        <w:t>0</w:t>
      </w:r>
      <w:r w:rsidR="00096A4B" w:rsidRPr="003D01CC">
        <w:rPr>
          <w:rFonts w:ascii="Times New Roman" w:hAnsi="Times New Roman"/>
        </w:rPr>
        <w:t xml:space="preserve">. </w:t>
      </w:r>
      <w:r w:rsidR="00A1736A" w:rsidRPr="003D01CC">
        <w:rPr>
          <w:rFonts w:ascii="Times New Roman" w:hAnsi="Times New Roman"/>
        </w:rPr>
        <w:t>Эпидемиология</w:t>
      </w:r>
    </w:p>
    <w:p w14:paraId="426FFC8B" w14:textId="41A8446F" w:rsidR="00A1736A" w:rsidRPr="003D01CC" w:rsidRDefault="005D5951" w:rsidP="00A1736A">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1</w:t>
      </w:r>
      <w:r w:rsidR="00C737C7">
        <w:rPr>
          <w:rFonts w:ascii="Times New Roman" w:hAnsi="Times New Roman"/>
        </w:rPr>
        <w:t>1</w:t>
      </w:r>
      <w:r w:rsidR="00096A4B" w:rsidRPr="003D01CC">
        <w:rPr>
          <w:rFonts w:ascii="Times New Roman" w:hAnsi="Times New Roman"/>
        </w:rPr>
        <w:t>.</w:t>
      </w:r>
      <w:r w:rsidRPr="003D01CC">
        <w:rPr>
          <w:rFonts w:ascii="Times New Roman" w:hAnsi="Times New Roman"/>
        </w:rPr>
        <w:t xml:space="preserve"> </w:t>
      </w:r>
      <w:r w:rsidR="00A1736A" w:rsidRPr="003D01CC">
        <w:rPr>
          <w:rFonts w:ascii="Times New Roman" w:hAnsi="Times New Roman"/>
        </w:rPr>
        <w:t>Профилактическая медицина</w:t>
      </w:r>
    </w:p>
    <w:p w14:paraId="5D383C48" w14:textId="577FD891" w:rsidR="00A1736A" w:rsidRPr="003D01CC" w:rsidRDefault="00F416CA" w:rsidP="00A1736A">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1</w:t>
      </w:r>
      <w:r w:rsidR="00C737C7">
        <w:rPr>
          <w:rFonts w:ascii="Times New Roman" w:hAnsi="Times New Roman"/>
        </w:rPr>
        <w:t>2</w:t>
      </w:r>
      <w:r w:rsidR="00096A4B" w:rsidRPr="003D01CC">
        <w:rPr>
          <w:rFonts w:ascii="Times New Roman" w:hAnsi="Times New Roman"/>
        </w:rPr>
        <w:t xml:space="preserve">. </w:t>
      </w:r>
      <w:r w:rsidR="00A1736A" w:rsidRPr="003D01CC">
        <w:rPr>
          <w:rFonts w:ascii="Times New Roman" w:hAnsi="Times New Roman"/>
        </w:rPr>
        <w:t>Химия биогенных элементов</w:t>
      </w:r>
    </w:p>
    <w:p w14:paraId="516D838D" w14:textId="5A46CA2C" w:rsidR="00A1736A" w:rsidRPr="003D01CC" w:rsidRDefault="00F416CA" w:rsidP="00A1736A">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1</w:t>
      </w:r>
      <w:r w:rsidR="00C737C7">
        <w:rPr>
          <w:rFonts w:ascii="Times New Roman" w:hAnsi="Times New Roman"/>
        </w:rPr>
        <w:t>3</w:t>
      </w:r>
      <w:r w:rsidR="00096A4B" w:rsidRPr="003D01CC">
        <w:rPr>
          <w:rFonts w:ascii="Times New Roman" w:hAnsi="Times New Roman"/>
        </w:rPr>
        <w:t xml:space="preserve">. </w:t>
      </w:r>
      <w:r w:rsidR="00A1736A" w:rsidRPr="003D01CC">
        <w:rPr>
          <w:rFonts w:ascii="Times New Roman" w:hAnsi="Times New Roman"/>
        </w:rPr>
        <w:t>Медицинская микробиология</w:t>
      </w:r>
    </w:p>
    <w:p w14:paraId="715C998D" w14:textId="2E1DDE4F" w:rsidR="00D54DA4" w:rsidRPr="003D01CC" w:rsidRDefault="00F416CA" w:rsidP="00A1736A">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1</w:t>
      </w:r>
      <w:r w:rsidR="00C737C7">
        <w:rPr>
          <w:rFonts w:ascii="Times New Roman" w:hAnsi="Times New Roman"/>
        </w:rPr>
        <w:t>4</w:t>
      </w:r>
      <w:r w:rsidR="00096A4B" w:rsidRPr="003D01CC">
        <w:rPr>
          <w:rFonts w:ascii="Times New Roman" w:hAnsi="Times New Roman"/>
        </w:rPr>
        <w:t xml:space="preserve">. </w:t>
      </w:r>
      <w:r w:rsidR="00D54DA4" w:rsidRPr="003D01CC">
        <w:rPr>
          <w:rFonts w:ascii="Times New Roman" w:hAnsi="Times New Roman"/>
        </w:rPr>
        <w:t xml:space="preserve">Медицинская </w:t>
      </w:r>
      <w:r w:rsidR="002929FB" w:rsidRPr="003D01CC">
        <w:rPr>
          <w:rFonts w:ascii="Times New Roman" w:hAnsi="Times New Roman"/>
        </w:rPr>
        <w:t>биохимия</w:t>
      </w:r>
    </w:p>
    <w:p w14:paraId="087BB48E" w14:textId="77777777" w:rsidR="00600E70" w:rsidRPr="003D01CC" w:rsidRDefault="00EF556D" w:rsidP="001634ED">
      <w:pPr>
        <w:spacing w:after="0" w:line="240" w:lineRule="auto"/>
        <w:rPr>
          <w:rFonts w:ascii="Times New Roman" w:hAnsi="Times New Roman"/>
          <w:b/>
        </w:rPr>
      </w:pPr>
      <w:r w:rsidRPr="003D01CC">
        <w:rPr>
          <w:rFonts w:ascii="Times New Roman" w:hAnsi="Times New Roman"/>
          <w:b/>
        </w:rPr>
        <w:t>БИОЛОГИЯ</w:t>
      </w:r>
    </w:p>
    <w:p w14:paraId="0CCA68A8" w14:textId="005C4BC7" w:rsidR="00600E70" w:rsidRPr="003D01CC" w:rsidRDefault="00F416CA" w:rsidP="001634ED">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1</w:t>
      </w:r>
      <w:r w:rsidR="00C737C7">
        <w:rPr>
          <w:rFonts w:ascii="Times New Roman" w:hAnsi="Times New Roman"/>
        </w:rPr>
        <w:t>5</w:t>
      </w:r>
      <w:r w:rsidR="00096A4B" w:rsidRPr="003D01CC">
        <w:rPr>
          <w:rFonts w:ascii="Times New Roman" w:hAnsi="Times New Roman"/>
        </w:rPr>
        <w:t xml:space="preserve">. </w:t>
      </w:r>
      <w:r w:rsidR="00600E70" w:rsidRPr="003D01CC">
        <w:rPr>
          <w:rFonts w:ascii="Times New Roman" w:hAnsi="Times New Roman"/>
        </w:rPr>
        <w:t>Общая биология</w:t>
      </w:r>
    </w:p>
    <w:p w14:paraId="4C1DA9EE" w14:textId="27D4E666" w:rsidR="008001B5" w:rsidRPr="003D01CC" w:rsidRDefault="00F416CA" w:rsidP="001634ED">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1</w:t>
      </w:r>
      <w:r w:rsidR="00C737C7">
        <w:rPr>
          <w:rFonts w:ascii="Times New Roman" w:hAnsi="Times New Roman"/>
        </w:rPr>
        <w:t>6</w:t>
      </w:r>
      <w:r w:rsidR="00096A4B" w:rsidRPr="003D01CC">
        <w:rPr>
          <w:rFonts w:ascii="Times New Roman" w:hAnsi="Times New Roman"/>
        </w:rPr>
        <w:t xml:space="preserve">. </w:t>
      </w:r>
      <w:r w:rsidR="008001B5" w:rsidRPr="003D01CC">
        <w:rPr>
          <w:rFonts w:ascii="Times New Roman" w:hAnsi="Times New Roman"/>
        </w:rPr>
        <w:t>Зоология</w:t>
      </w:r>
    </w:p>
    <w:p w14:paraId="290CF271" w14:textId="2EF7180A" w:rsidR="00600E70" w:rsidRPr="003D01CC" w:rsidRDefault="00F416CA" w:rsidP="001634ED">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1</w:t>
      </w:r>
      <w:r w:rsidR="00C737C7">
        <w:rPr>
          <w:rFonts w:ascii="Times New Roman" w:hAnsi="Times New Roman"/>
        </w:rPr>
        <w:t>7</w:t>
      </w:r>
      <w:r w:rsidR="00096A4B" w:rsidRPr="003D01CC">
        <w:rPr>
          <w:rFonts w:ascii="Times New Roman" w:hAnsi="Times New Roman"/>
        </w:rPr>
        <w:t xml:space="preserve">. </w:t>
      </w:r>
      <w:r w:rsidR="00600E70" w:rsidRPr="003D01CC">
        <w:rPr>
          <w:rFonts w:ascii="Times New Roman" w:hAnsi="Times New Roman"/>
        </w:rPr>
        <w:t>Ботаника</w:t>
      </w:r>
    </w:p>
    <w:p w14:paraId="70BDB0DD" w14:textId="41290FF6" w:rsidR="00600E70" w:rsidRPr="003D01CC" w:rsidRDefault="00CF668A" w:rsidP="001634ED">
      <w:pPr>
        <w:spacing w:after="0" w:line="240" w:lineRule="auto"/>
        <w:rPr>
          <w:rFonts w:ascii="Times New Roman" w:hAnsi="Times New Roman"/>
        </w:rPr>
      </w:pPr>
      <w:r w:rsidRPr="003D01CC">
        <w:rPr>
          <w:rFonts w:ascii="Times New Roman" w:hAnsi="Times New Roman"/>
        </w:rPr>
        <w:t>1</w:t>
      </w:r>
      <w:r w:rsidR="00ED6BE7">
        <w:rPr>
          <w:rFonts w:ascii="Times New Roman" w:hAnsi="Times New Roman"/>
        </w:rPr>
        <w:t>1</w:t>
      </w:r>
      <w:r w:rsidR="00C737C7">
        <w:rPr>
          <w:rFonts w:ascii="Times New Roman" w:hAnsi="Times New Roman"/>
        </w:rPr>
        <w:t>8</w:t>
      </w:r>
      <w:r w:rsidR="00096A4B" w:rsidRPr="003D01CC">
        <w:rPr>
          <w:rFonts w:ascii="Times New Roman" w:hAnsi="Times New Roman"/>
        </w:rPr>
        <w:t xml:space="preserve">. </w:t>
      </w:r>
      <w:r w:rsidR="00600E70" w:rsidRPr="003D01CC">
        <w:rPr>
          <w:rFonts w:ascii="Times New Roman" w:hAnsi="Times New Roman"/>
        </w:rPr>
        <w:t>Микробиология</w:t>
      </w:r>
    </w:p>
    <w:p w14:paraId="383709FE" w14:textId="095E70C1" w:rsidR="00600E70" w:rsidRPr="003D01CC" w:rsidRDefault="00CF668A" w:rsidP="001634ED">
      <w:pPr>
        <w:spacing w:after="0" w:line="240" w:lineRule="auto"/>
        <w:rPr>
          <w:rFonts w:ascii="Times New Roman" w:hAnsi="Times New Roman"/>
        </w:rPr>
      </w:pPr>
      <w:r w:rsidRPr="003D01CC">
        <w:rPr>
          <w:rFonts w:ascii="Times New Roman" w:hAnsi="Times New Roman"/>
        </w:rPr>
        <w:t>1</w:t>
      </w:r>
      <w:r w:rsidR="00C737C7">
        <w:rPr>
          <w:rFonts w:ascii="Times New Roman" w:hAnsi="Times New Roman"/>
        </w:rPr>
        <w:t>19</w:t>
      </w:r>
      <w:r w:rsidR="00096A4B" w:rsidRPr="003D01CC">
        <w:rPr>
          <w:rFonts w:ascii="Times New Roman" w:hAnsi="Times New Roman"/>
        </w:rPr>
        <w:t xml:space="preserve">. </w:t>
      </w:r>
      <w:r w:rsidR="00600E70" w:rsidRPr="003D01CC">
        <w:rPr>
          <w:rFonts w:ascii="Times New Roman" w:hAnsi="Times New Roman"/>
        </w:rPr>
        <w:t>Физиология человека и животных</w:t>
      </w:r>
    </w:p>
    <w:p w14:paraId="32872AEB" w14:textId="4C055644" w:rsidR="00050B9B" w:rsidRPr="003D01CC" w:rsidRDefault="00F416CA" w:rsidP="001634ED">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2</w:t>
      </w:r>
      <w:r w:rsidR="00C737C7">
        <w:rPr>
          <w:rFonts w:ascii="Times New Roman" w:hAnsi="Times New Roman"/>
        </w:rPr>
        <w:t>0</w:t>
      </w:r>
      <w:r w:rsidR="00096A4B" w:rsidRPr="003D01CC">
        <w:rPr>
          <w:rFonts w:ascii="Times New Roman" w:hAnsi="Times New Roman"/>
        </w:rPr>
        <w:t xml:space="preserve">. </w:t>
      </w:r>
      <w:r w:rsidR="00050B9B" w:rsidRPr="003D01CC">
        <w:rPr>
          <w:rFonts w:ascii="Times New Roman" w:hAnsi="Times New Roman"/>
        </w:rPr>
        <w:t>Популяционная морфология и генетика</w:t>
      </w:r>
    </w:p>
    <w:p w14:paraId="06864474" w14:textId="2A76B97A" w:rsidR="00F1313A" w:rsidRPr="003D01CC" w:rsidRDefault="00F416CA" w:rsidP="001634ED">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2</w:t>
      </w:r>
      <w:r w:rsidR="00C737C7">
        <w:rPr>
          <w:rFonts w:ascii="Times New Roman" w:hAnsi="Times New Roman"/>
        </w:rPr>
        <w:t>1</w:t>
      </w:r>
      <w:r w:rsidR="00096A4B" w:rsidRPr="003D01CC">
        <w:rPr>
          <w:rFonts w:ascii="Times New Roman" w:hAnsi="Times New Roman"/>
        </w:rPr>
        <w:t xml:space="preserve">. </w:t>
      </w:r>
      <w:r w:rsidR="00F1313A" w:rsidRPr="008A4F16">
        <w:rPr>
          <w:rFonts w:ascii="Times New Roman" w:hAnsi="Times New Roman"/>
        </w:rPr>
        <w:t>Молекулярная генетика и селекция</w:t>
      </w:r>
    </w:p>
    <w:p w14:paraId="67FCC9C4" w14:textId="77777777" w:rsidR="00F6697E" w:rsidRPr="003D01CC" w:rsidRDefault="00600E70" w:rsidP="00F6697E">
      <w:pPr>
        <w:spacing w:after="0" w:line="240" w:lineRule="auto"/>
        <w:rPr>
          <w:rFonts w:ascii="Times New Roman" w:hAnsi="Times New Roman"/>
          <w:b/>
        </w:rPr>
      </w:pPr>
      <w:r w:rsidRPr="003D01CC">
        <w:rPr>
          <w:rFonts w:ascii="Times New Roman" w:hAnsi="Times New Roman"/>
          <w:b/>
        </w:rPr>
        <w:t>ЭКОЛОГИЯ</w:t>
      </w:r>
      <w:r w:rsidR="00F6697E" w:rsidRPr="003D01CC">
        <w:rPr>
          <w:rFonts w:ascii="Times New Roman" w:hAnsi="Times New Roman"/>
          <w:b/>
        </w:rPr>
        <w:t xml:space="preserve"> </w:t>
      </w:r>
    </w:p>
    <w:p w14:paraId="67D543CF" w14:textId="18155EC3" w:rsidR="00F6697E" w:rsidRPr="003D01CC" w:rsidRDefault="00F416CA" w:rsidP="00F6697E">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2</w:t>
      </w:r>
      <w:r w:rsidR="00C737C7">
        <w:rPr>
          <w:rFonts w:ascii="Times New Roman" w:hAnsi="Times New Roman"/>
        </w:rPr>
        <w:t>2</w:t>
      </w:r>
      <w:r w:rsidR="00096A4B" w:rsidRPr="003D01CC">
        <w:rPr>
          <w:rFonts w:ascii="Times New Roman" w:hAnsi="Times New Roman"/>
        </w:rPr>
        <w:t xml:space="preserve">. </w:t>
      </w:r>
      <w:r w:rsidR="00F6697E" w:rsidRPr="003D01CC">
        <w:rPr>
          <w:rFonts w:ascii="Times New Roman" w:hAnsi="Times New Roman"/>
        </w:rPr>
        <w:t>Экология и природопользование</w:t>
      </w:r>
    </w:p>
    <w:p w14:paraId="7B9753B5" w14:textId="033802B9" w:rsidR="00F6697E" w:rsidRPr="003D01CC" w:rsidRDefault="00F416CA" w:rsidP="00F6697E">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2</w:t>
      </w:r>
      <w:r w:rsidR="00C737C7">
        <w:rPr>
          <w:rFonts w:ascii="Times New Roman" w:hAnsi="Times New Roman"/>
        </w:rPr>
        <w:t>3</w:t>
      </w:r>
      <w:r w:rsidR="00096A4B" w:rsidRPr="003D01CC">
        <w:rPr>
          <w:rFonts w:ascii="Times New Roman" w:hAnsi="Times New Roman"/>
        </w:rPr>
        <w:t xml:space="preserve">. </w:t>
      </w:r>
      <w:r w:rsidR="00F6697E" w:rsidRPr="003D01CC">
        <w:rPr>
          <w:rFonts w:ascii="Times New Roman" w:hAnsi="Times New Roman"/>
        </w:rPr>
        <w:t>Экология и здоровье</w:t>
      </w:r>
    </w:p>
    <w:p w14:paraId="77733C17" w14:textId="574C1982" w:rsidR="00F6697E" w:rsidRPr="003D01CC" w:rsidRDefault="00F416CA" w:rsidP="00F6697E">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2</w:t>
      </w:r>
      <w:r w:rsidR="00C737C7">
        <w:rPr>
          <w:rFonts w:ascii="Times New Roman" w:hAnsi="Times New Roman"/>
        </w:rPr>
        <w:t>4</w:t>
      </w:r>
      <w:r w:rsidR="00096A4B" w:rsidRPr="003D01CC">
        <w:rPr>
          <w:rFonts w:ascii="Times New Roman" w:hAnsi="Times New Roman"/>
        </w:rPr>
        <w:t xml:space="preserve">. </w:t>
      </w:r>
      <w:r w:rsidR="00F6697E" w:rsidRPr="003D01CC">
        <w:rPr>
          <w:rFonts w:ascii="Times New Roman" w:hAnsi="Times New Roman"/>
        </w:rPr>
        <w:t>Урбоэкология</w:t>
      </w:r>
    </w:p>
    <w:p w14:paraId="1AD52995" w14:textId="217E8CE9" w:rsidR="00F6697E" w:rsidRPr="003D01CC" w:rsidRDefault="00F416CA" w:rsidP="001634ED">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2</w:t>
      </w:r>
      <w:r w:rsidR="00C737C7">
        <w:rPr>
          <w:rFonts w:ascii="Times New Roman" w:hAnsi="Times New Roman"/>
        </w:rPr>
        <w:t>5</w:t>
      </w:r>
      <w:r w:rsidR="00096A4B" w:rsidRPr="003D01CC">
        <w:rPr>
          <w:rFonts w:ascii="Times New Roman" w:hAnsi="Times New Roman"/>
        </w:rPr>
        <w:t xml:space="preserve">. </w:t>
      </w:r>
      <w:r w:rsidR="00F6697E" w:rsidRPr="003D01CC">
        <w:rPr>
          <w:rFonts w:ascii="Times New Roman" w:hAnsi="Times New Roman"/>
        </w:rPr>
        <w:t>Экология и охрана природы</w:t>
      </w:r>
    </w:p>
    <w:p w14:paraId="7EA8E9E7" w14:textId="3F5AF174" w:rsidR="00600E70" w:rsidRPr="003D01CC" w:rsidRDefault="00F416CA" w:rsidP="001634ED">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2</w:t>
      </w:r>
      <w:r w:rsidR="00C737C7">
        <w:rPr>
          <w:rFonts w:ascii="Times New Roman" w:hAnsi="Times New Roman"/>
        </w:rPr>
        <w:t>6</w:t>
      </w:r>
      <w:r w:rsidR="00096A4B" w:rsidRPr="003D01CC">
        <w:rPr>
          <w:rFonts w:ascii="Times New Roman" w:hAnsi="Times New Roman"/>
        </w:rPr>
        <w:t xml:space="preserve">. </w:t>
      </w:r>
      <w:r w:rsidR="00600E70" w:rsidRPr="003D01CC">
        <w:rPr>
          <w:rFonts w:ascii="Times New Roman" w:hAnsi="Times New Roman"/>
        </w:rPr>
        <w:t>Биоиндикация</w:t>
      </w:r>
    </w:p>
    <w:p w14:paraId="31224CA3" w14:textId="22B73D32" w:rsidR="00A0495B" w:rsidRPr="003D01CC" w:rsidRDefault="00096A4B" w:rsidP="001634ED">
      <w:pPr>
        <w:spacing w:after="0" w:line="240" w:lineRule="auto"/>
        <w:rPr>
          <w:rFonts w:ascii="Times New Roman" w:hAnsi="Times New Roman"/>
        </w:rPr>
      </w:pPr>
      <w:r w:rsidRPr="003D01CC">
        <w:rPr>
          <w:rFonts w:ascii="Times New Roman" w:hAnsi="Times New Roman"/>
        </w:rPr>
        <w:t>1</w:t>
      </w:r>
      <w:r w:rsidR="00F416CA" w:rsidRPr="003D01CC">
        <w:rPr>
          <w:rFonts w:ascii="Times New Roman" w:hAnsi="Times New Roman"/>
        </w:rPr>
        <w:t>2</w:t>
      </w:r>
      <w:r w:rsidR="00C737C7">
        <w:rPr>
          <w:rFonts w:ascii="Times New Roman" w:hAnsi="Times New Roman"/>
        </w:rPr>
        <w:t>7</w:t>
      </w:r>
      <w:r w:rsidRPr="003D01CC">
        <w:rPr>
          <w:rFonts w:ascii="Times New Roman" w:hAnsi="Times New Roman"/>
        </w:rPr>
        <w:t xml:space="preserve">. </w:t>
      </w:r>
      <w:r w:rsidR="00B83312" w:rsidRPr="003D01CC">
        <w:rPr>
          <w:rFonts w:ascii="Times New Roman" w:hAnsi="Times New Roman"/>
        </w:rPr>
        <w:t>Техносферная безопасность</w:t>
      </w:r>
    </w:p>
    <w:p w14:paraId="0BE2DDAA" w14:textId="77777777" w:rsidR="00F6697E" w:rsidRPr="003D01CC" w:rsidRDefault="005A196E" w:rsidP="001634ED">
      <w:pPr>
        <w:spacing w:after="0" w:line="240" w:lineRule="auto"/>
        <w:rPr>
          <w:rFonts w:ascii="Times New Roman" w:hAnsi="Times New Roman"/>
          <w:b/>
        </w:rPr>
      </w:pPr>
      <w:r w:rsidRPr="003D01CC">
        <w:rPr>
          <w:rFonts w:ascii="Times New Roman" w:hAnsi="Times New Roman"/>
          <w:b/>
        </w:rPr>
        <w:t>ГЕОГРАФИЯ</w:t>
      </w:r>
    </w:p>
    <w:p w14:paraId="195E6B12" w14:textId="7F1BE690" w:rsidR="005A196E" w:rsidRPr="003D01CC" w:rsidRDefault="00CF668A" w:rsidP="001634ED">
      <w:pPr>
        <w:spacing w:after="0" w:line="240" w:lineRule="auto"/>
        <w:rPr>
          <w:rFonts w:ascii="Times New Roman" w:hAnsi="Times New Roman"/>
        </w:rPr>
      </w:pPr>
      <w:r w:rsidRPr="00ED6BE7">
        <w:rPr>
          <w:rFonts w:ascii="Times New Roman" w:hAnsi="Times New Roman"/>
        </w:rPr>
        <w:t>1</w:t>
      </w:r>
      <w:r w:rsidR="00ED6BE7" w:rsidRPr="00ED6BE7">
        <w:rPr>
          <w:rFonts w:ascii="Times New Roman" w:hAnsi="Times New Roman"/>
        </w:rPr>
        <w:t>2</w:t>
      </w:r>
      <w:r w:rsidR="00C737C7">
        <w:rPr>
          <w:rFonts w:ascii="Times New Roman" w:hAnsi="Times New Roman"/>
        </w:rPr>
        <w:t>8</w:t>
      </w:r>
      <w:r w:rsidR="00096A4B" w:rsidRPr="00ED6BE7">
        <w:rPr>
          <w:rFonts w:ascii="Times New Roman" w:hAnsi="Times New Roman"/>
        </w:rPr>
        <w:t xml:space="preserve">. </w:t>
      </w:r>
      <w:r w:rsidR="005A196E" w:rsidRPr="003D01CC">
        <w:rPr>
          <w:rFonts w:ascii="Times New Roman" w:hAnsi="Times New Roman"/>
        </w:rPr>
        <w:t>География населения</w:t>
      </w:r>
    </w:p>
    <w:p w14:paraId="563E60BD" w14:textId="191E8B1D" w:rsidR="005A196E" w:rsidRPr="003D01CC" w:rsidRDefault="00CF668A" w:rsidP="001634ED">
      <w:pPr>
        <w:spacing w:after="0" w:line="240" w:lineRule="auto"/>
        <w:rPr>
          <w:rFonts w:ascii="Times New Roman" w:hAnsi="Times New Roman"/>
        </w:rPr>
      </w:pPr>
      <w:r w:rsidRPr="003D01CC">
        <w:rPr>
          <w:rFonts w:ascii="Times New Roman" w:hAnsi="Times New Roman"/>
        </w:rPr>
        <w:t>1</w:t>
      </w:r>
      <w:r w:rsidR="00C737C7">
        <w:rPr>
          <w:rFonts w:ascii="Times New Roman" w:hAnsi="Times New Roman"/>
        </w:rPr>
        <w:t>29</w:t>
      </w:r>
      <w:r w:rsidR="00096A4B" w:rsidRPr="003D01CC">
        <w:rPr>
          <w:rFonts w:ascii="Times New Roman" w:hAnsi="Times New Roman"/>
        </w:rPr>
        <w:t xml:space="preserve">. </w:t>
      </w:r>
      <w:r w:rsidR="005A196E" w:rsidRPr="003D01CC">
        <w:rPr>
          <w:rFonts w:ascii="Times New Roman" w:hAnsi="Times New Roman"/>
        </w:rPr>
        <w:t>Физическая география</w:t>
      </w:r>
      <w:r w:rsidR="00385CC6" w:rsidRPr="003D01CC">
        <w:rPr>
          <w:rFonts w:ascii="Times New Roman" w:hAnsi="Times New Roman"/>
        </w:rPr>
        <w:t xml:space="preserve"> России</w:t>
      </w:r>
    </w:p>
    <w:p w14:paraId="32120C47" w14:textId="7386B96A" w:rsidR="005A196E" w:rsidRPr="003D01CC" w:rsidRDefault="00CF668A" w:rsidP="001634ED">
      <w:pPr>
        <w:spacing w:after="0" w:line="240" w:lineRule="auto"/>
        <w:rPr>
          <w:rFonts w:ascii="Times New Roman" w:hAnsi="Times New Roman"/>
        </w:rPr>
      </w:pPr>
      <w:r w:rsidRPr="003D01CC">
        <w:rPr>
          <w:rFonts w:ascii="Times New Roman" w:hAnsi="Times New Roman"/>
        </w:rPr>
        <w:t>13</w:t>
      </w:r>
      <w:r w:rsidR="00C737C7">
        <w:rPr>
          <w:rFonts w:ascii="Times New Roman" w:hAnsi="Times New Roman"/>
        </w:rPr>
        <w:t>0</w:t>
      </w:r>
      <w:r w:rsidR="00096A4B" w:rsidRPr="003D01CC">
        <w:rPr>
          <w:rFonts w:ascii="Times New Roman" w:hAnsi="Times New Roman"/>
        </w:rPr>
        <w:t xml:space="preserve">. </w:t>
      </w:r>
      <w:r w:rsidR="005A196E" w:rsidRPr="003D01CC">
        <w:rPr>
          <w:rFonts w:ascii="Times New Roman" w:hAnsi="Times New Roman"/>
        </w:rPr>
        <w:t>Физическая география Нижегородской области</w:t>
      </w:r>
    </w:p>
    <w:p w14:paraId="796DBC8E" w14:textId="6D135AF4" w:rsidR="005A196E" w:rsidRPr="003D01CC" w:rsidRDefault="00CF668A" w:rsidP="001634ED">
      <w:pPr>
        <w:spacing w:after="0" w:line="240" w:lineRule="auto"/>
        <w:rPr>
          <w:rFonts w:ascii="Times New Roman" w:hAnsi="Times New Roman"/>
        </w:rPr>
      </w:pPr>
      <w:r w:rsidRPr="003D01CC">
        <w:rPr>
          <w:rFonts w:ascii="Times New Roman" w:hAnsi="Times New Roman"/>
        </w:rPr>
        <w:t>13</w:t>
      </w:r>
      <w:r w:rsidR="00C737C7">
        <w:rPr>
          <w:rFonts w:ascii="Times New Roman" w:hAnsi="Times New Roman"/>
        </w:rPr>
        <w:t>1</w:t>
      </w:r>
      <w:r w:rsidR="00096A4B" w:rsidRPr="003D01CC">
        <w:rPr>
          <w:rFonts w:ascii="Times New Roman" w:hAnsi="Times New Roman"/>
        </w:rPr>
        <w:t xml:space="preserve">. </w:t>
      </w:r>
      <w:r w:rsidR="005A196E" w:rsidRPr="003D01CC">
        <w:rPr>
          <w:rFonts w:ascii="Times New Roman" w:hAnsi="Times New Roman"/>
        </w:rPr>
        <w:t>Экономическая география</w:t>
      </w:r>
      <w:r w:rsidR="00385CC6" w:rsidRPr="003D01CC">
        <w:rPr>
          <w:rFonts w:ascii="Times New Roman" w:hAnsi="Times New Roman"/>
        </w:rPr>
        <w:t xml:space="preserve"> России и мира</w:t>
      </w:r>
    </w:p>
    <w:p w14:paraId="01E79FB5" w14:textId="68272D30" w:rsidR="00721CD6" w:rsidRPr="003D01CC" w:rsidRDefault="00F416CA" w:rsidP="001634ED">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3</w:t>
      </w:r>
      <w:r w:rsidR="00C737C7">
        <w:rPr>
          <w:rFonts w:ascii="Times New Roman" w:hAnsi="Times New Roman"/>
        </w:rPr>
        <w:t>2</w:t>
      </w:r>
      <w:r w:rsidR="00096A4B" w:rsidRPr="003D01CC">
        <w:rPr>
          <w:rFonts w:ascii="Times New Roman" w:hAnsi="Times New Roman"/>
        </w:rPr>
        <w:t xml:space="preserve">. </w:t>
      </w:r>
      <w:r w:rsidR="00721CD6" w:rsidRPr="003D01CC">
        <w:rPr>
          <w:rFonts w:ascii="Times New Roman" w:hAnsi="Times New Roman"/>
        </w:rPr>
        <w:t>Экономическая география Нижегородской области</w:t>
      </w:r>
    </w:p>
    <w:p w14:paraId="2DE689A5" w14:textId="318F62DF" w:rsidR="00721CD6" w:rsidRPr="003D01CC" w:rsidRDefault="00096A4B" w:rsidP="001634ED">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3</w:t>
      </w:r>
      <w:r w:rsidR="00C737C7">
        <w:rPr>
          <w:rFonts w:ascii="Times New Roman" w:hAnsi="Times New Roman"/>
        </w:rPr>
        <w:t>3</w:t>
      </w:r>
      <w:r w:rsidRPr="003D01CC">
        <w:rPr>
          <w:rFonts w:ascii="Times New Roman" w:hAnsi="Times New Roman"/>
        </w:rPr>
        <w:t xml:space="preserve">. </w:t>
      </w:r>
      <w:r w:rsidR="00721CD6" w:rsidRPr="003D01CC">
        <w:rPr>
          <w:rFonts w:ascii="Times New Roman" w:hAnsi="Times New Roman"/>
        </w:rPr>
        <w:t>География и вопросы природопользования</w:t>
      </w:r>
    </w:p>
    <w:p w14:paraId="003B3CD7" w14:textId="3930A354" w:rsidR="005A196E" w:rsidRPr="003D01CC" w:rsidRDefault="00096A4B" w:rsidP="001634ED">
      <w:pPr>
        <w:spacing w:after="0" w:line="240" w:lineRule="auto"/>
        <w:rPr>
          <w:rFonts w:ascii="Times New Roman" w:hAnsi="Times New Roman"/>
        </w:rPr>
      </w:pPr>
      <w:r w:rsidRPr="003D01CC">
        <w:rPr>
          <w:rFonts w:ascii="Times New Roman" w:hAnsi="Times New Roman"/>
        </w:rPr>
        <w:t>1</w:t>
      </w:r>
      <w:r w:rsidR="00CF668A" w:rsidRPr="003D01CC">
        <w:rPr>
          <w:rFonts w:ascii="Times New Roman" w:hAnsi="Times New Roman"/>
        </w:rPr>
        <w:t>3</w:t>
      </w:r>
      <w:r w:rsidR="00C737C7">
        <w:rPr>
          <w:rFonts w:ascii="Times New Roman" w:hAnsi="Times New Roman"/>
        </w:rPr>
        <w:t>4</w:t>
      </w:r>
      <w:r w:rsidRPr="003D01CC">
        <w:rPr>
          <w:rFonts w:ascii="Times New Roman" w:hAnsi="Times New Roman"/>
        </w:rPr>
        <w:t xml:space="preserve">. </w:t>
      </w:r>
      <w:r w:rsidR="00721CD6" w:rsidRPr="003D01CC">
        <w:rPr>
          <w:rFonts w:ascii="Times New Roman" w:hAnsi="Times New Roman"/>
        </w:rPr>
        <w:t>Экологическая география</w:t>
      </w:r>
    </w:p>
    <w:p w14:paraId="7B99A991" w14:textId="263742F7" w:rsidR="007C0F5B" w:rsidRPr="003D01CC" w:rsidRDefault="00096A4B" w:rsidP="001634ED">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3</w:t>
      </w:r>
      <w:r w:rsidR="00C737C7">
        <w:rPr>
          <w:rFonts w:ascii="Times New Roman" w:hAnsi="Times New Roman"/>
        </w:rPr>
        <w:t>5</w:t>
      </w:r>
      <w:r w:rsidRPr="003D01CC">
        <w:rPr>
          <w:rFonts w:ascii="Times New Roman" w:hAnsi="Times New Roman"/>
        </w:rPr>
        <w:t xml:space="preserve">. </w:t>
      </w:r>
      <w:r w:rsidR="00385CC6" w:rsidRPr="003D01CC">
        <w:rPr>
          <w:rFonts w:ascii="Times New Roman" w:hAnsi="Times New Roman"/>
        </w:rPr>
        <w:t xml:space="preserve">Рекреационная география </w:t>
      </w:r>
    </w:p>
    <w:p w14:paraId="510B18FC" w14:textId="6C4AC34E" w:rsidR="007C0F5B" w:rsidRPr="003D01CC" w:rsidRDefault="00F416CA" w:rsidP="001634ED">
      <w:pPr>
        <w:spacing w:after="0" w:line="240" w:lineRule="auto"/>
        <w:rPr>
          <w:rFonts w:ascii="Times New Roman" w:hAnsi="Times New Roman"/>
        </w:rPr>
      </w:pPr>
      <w:r w:rsidRPr="003D01CC">
        <w:rPr>
          <w:rFonts w:ascii="Times New Roman" w:hAnsi="Times New Roman"/>
        </w:rPr>
        <w:t>1</w:t>
      </w:r>
      <w:r w:rsidR="005E3BB2" w:rsidRPr="003D01CC">
        <w:rPr>
          <w:rFonts w:ascii="Times New Roman" w:hAnsi="Times New Roman"/>
        </w:rPr>
        <w:t>3</w:t>
      </w:r>
      <w:r w:rsidR="00C737C7">
        <w:rPr>
          <w:rFonts w:ascii="Times New Roman" w:hAnsi="Times New Roman"/>
        </w:rPr>
        <w:t>6</w:t>
      </w:r>
      <w:r w:rsidR="00096A4B" w:rsidRPr="003D01CC">
        <w:rPr>
          <w:rFonts w:ascii="Times New Roman" w:hAnsi="Times New Roman"/>
        </w:rPr>
        <w:t xml:space="preserve">. </w:t>
      </w:r>
      <w:r w:rsidR="00721CD6" w:rsidRPr="003D01CC">
        <w:rPr>
          <w:rFonts w:ascii="Times New Roman" w:hAnsi="Times New Roman"/>
        </w:rPr>
        <w:t>Минералогия и геохимия</w:t>
      </w:r>
    </w:p>
    <w:p w14:paraId="31CA66C5" w14:textId="77777777" w:rsidR="00BD6505" w:rsidRPr="003D01CC" w:rsidRDefault="00BD6505" w:rsidP="00BD6505">
      <w:pPr>
        <w:spacing w:after="0" w:line="240" w:lineRule="auto"/>
        <w:rPr>
          <w:rFonts w:ascii="Times New Roman" w:hAnsi="Times New Roman"/>
          <w:b/>
        </w:rPr>
      </w:pPr>
      <w:r w:rsidRPr="003D01CC">
        <w:rPr>
          <w:rFonts w:ascii="Times New Roman" w:hAnsi="Times New Roman"/>
          <w:b/>
        </w:rPr>
        <w:t>ТУРИЗМ</w:t>
      </w:r>
    </w:p>
    <w:p w14:paraId="3CD56AA2" w14:textId="52792FBD" w:rsidR="00D54DA4" w:rsidRPr="003D01CC" w:rsidRDefault="00F416CA" w:rsidP="001634ED">
      <w:pPr>
        <w:spacing w:after="0" w:line="240" w:lineRule="auto"/>
        <w:rPr>
          <w:rFonts w:ascii="Times New Roman" w:hAnsi="Times New Roman"/>
        </w:rPr>
      </w:pPr>
      <w:r w:rsidRPr="003D01CC">
        <w:rPr>
          <w:rFonts w:ascii="Times New Roman" w:hAnsi="Times New Roman"/>
        </w:rPr>
        <w:t>1</w:t>
      </w:r>
      <w:r w:rsidR="00ED6BE7">
        <w:rPr>
          <w:rFonts w:ascii="Times New Roman" w:hAnsi="Times New Roman"/>
        </w:rPr>
        <w:t>3</w:t>
      </w:r>
      <w:r w:rsidR="00C737C7">
        <w:rPr>
          <w:rFonts w:ascii="Times New Roman" w:hAnsi="Times New Roman"/>
        </w:rPr>
        <w:t>7</w:t>
      </w:r>
      <w:r w:rsidR="00096A4B" w:rsidRPr="003D01CC">
        <w:rPr>
          <w:rFonts w:ascii="Times New Roman" w:hAnsi="Times New Roman"/>
        </w:rPr>
        <w:t xml:space="preserve">. </w:t>
      </w:r>
      <w:r w:rsidR="00D3701D" w:rsidRPr="003D01CC">
        <w:rPr>
          <w:rFonts w:ascii="Times New Roman" w:hAnsi="Times New Roman"/>
        </w:rPr>
        <w:t>Туризм</w:t>
      </w:r>
    </w:p>
    <w:p w14:paraId="6268A53D" w14:textId="77777777" w:rsidR="00751B94" w:rsidRPr="003D01CC" w:rsidRDefault="00751B94" w:rsidP="00751B94">
      <w:pPr>
        <w:spacing w:after="0" w:line="240" w:lineRule="auto"/>
        <w:rPr>
          <w:rFonts w:ascii="Times New Roman" w:hAnsi="Times New Roman"/>
          <w:b/>
        </w:rPr>
      </w:pPr>
      <w:r w:rsidRPr="003D01CC">
        <w:rPr>
          <w:rFonts w:ascii="Times New Roman" w:hAnsi="Times New Roman"/>
          <w:b/>
        </w:rPr>
        <w:t>АГРОНОМИЯ И АГРОПРОМЫШЛЕННЫЙ КОМПЛЕКС</w:t>
      </w:r>
    </w:p>
    <w:p w14:paraId="6397ED93" w14:textId="6155ED93" w:rsidR="0003083F" w:rsidRPr="003D5839" w:rsidRDefault="00CF668A" w:rsidP="00751B94">
      <w:pPr>
        <w:spacing w:after="0" w:line="240" w:lineRule="auto"/>
        <w:rPr>
          <w:rFonts w:ascii="Times New Roman" w:hAnsi="Times New Roman"/>
        </w:rPr>
      </w:pPr>
      <w:r w:rsidRPr="003D01CC">
        <w:rPr>
          <w:rFonts w:ascii="Times New Roman" w:hAnsi="Times New Roman"/>
        </w:rPr>
        <w:t>1</w:t>
      </w:r>
      <w:r w:rsidR="00845113">
        <w:rPr>
          <w:rFonts w:ascii="Times New Roman" w:hAnsi="Times New Roman"/>
        </w:rPr>
        <w:t>3</w:t>
      </w:r>
      <w:r w:rsidR="00C737C7">
        <w:rPr>
          <w:rFonts w:ascii="Times New Roman" w:hAnsi="Times New Roman"/>
        </w:rPr>
        <w:t>8</w:t>
      </w:r>
      <w:r w:rsidR="00096A4B" w:rsidRPr="003D01CC">
        <w:rPr>
          <w:rFonts w:ascii="Times New Roman" w:hAnsi="Times New Roman"/>
        </w:rPr>
        <w:t xml:space="preserve">. </w:t>
      </w:r>
      <w:r w:rsidR="0003083F" w:rsidRPr="003D01CC">
        <w:rPr>
          <w:rFonts w:ascii="Times New Roman" w:hAnsi="Times New Roman"/>
        </w:rPr>
        <w:t>Сити-фермерство</w:t>
      </w:r>
    </w:p>
    <w:p w14:paraId="56820721" w14:textId="53DFCAF6" w:rsidR="00751B94" w:rsidRPr="003D01CC" w:rsidRDefault="00F416CA" w:rsidP="00751B94">
      <w:pPr>
        <w:spacing w:after="0" w:line="240" w:lineRule="auto"/>
        <w:rPr>
          <w:rFonts w:ascii="Times New Roman" w:hAnsi="Times New Roman"/>
        </w:rPr>
      </w:pPr>
      <w:r w:rsidRPr="003D01CC">
        <w:rPr>
          <w:rFonts w:ascii="Times New Roman" w:hAnsi="Times New Roman"/>
        </w:rPr>
        <w:t>1</w:t>
      </w:r>
      <w:r w:rsidR="00C737C7">
        <w:rPr>
          <w:rFonts w:ascii="Times New Roman" w:hAnsi="Times New Roman"/>
        </w:rPr>
        <w:t>39</w:t>
      </w:r>
      <w:r w:rsidR="00096A4B" w:rsidRPr="003D01CC">
        <w:rPr>
          <w:rFonts w:ascii="Times New Roman" w:hAnsi="Times New Roman"/>
        </w:rPr>
        <w:t xml:space="preserve">. </w:t>
      </w:r>
      <w:r w:rsidR="00400800" w:rsidRPr="003D5839">
        <w:rPr>
          <w:rFonts w:ascii="Times New Roman" w:hAnsi="Times New Roman"/>
        </w:rPr>
        <w:t>Агроэкология</w:t>
      </w:r>
    </w:p>
    <w:p w14:paraId="555857F3" w14:textId="27E363E2" w:rsidR="00751B94" w:rsidRPr="003D01CC" w:rsidRDefault="00F416CA" w:rsidP="00751B94">
      <w:pPr>
        <w:spacing w:after="0" w:line="240" w:lineRule="auto"/>
        <w:rPr>
          <w:rFonts w:ascii="Times New Roman" w:hAnsi="Times New Roman"/>
        </w:rPr>
      </w:pPr>
      <w:r w:rsidRPr="003D01CC">
        <w:rPr>
          <w:rFonts w:ascii="Times New Roman" w:hAnsi="Times New Roman"/>
        </w:rPr>
        <w:t>1</w:t>
      </w:r>
      <w:r w:rsidR="009A5278" w:rsidRPr="003D01CC">
        <w:rPr>
          <w:rFonts w:ascii="Times New Roman" w:hAnsi="Times New Roman"/>
        </w:rPr>
        <w:t>4</w:t>
      </w:r>
      <w:r w:rsidR="00C737C7">
        <w:rPr>
          <w:rFonts w:ascii="Times New Roman" w:hAnsi="Times New Roman"/>
        </w:rPr>
        <w:t>0</w:t>
      </w:r>
      <w:r w:rsidR="00096A4B" w:rsidRPr="003D01CC">
        <w:rPr>
          <w:rFonts w:ascii="Times New Roman" w:hAnsi="Times New Roman"/>
        </w:rPr>
        <w:t xml:space="preserve">. </w:t>
      </w:r>
      <w:r w:rsidR="0003083F" w:rsidRPr="003D01CC">
        <w:rPr>
          <w:rFonts w:ascii="Times New Roman" w:hAnsi="Times New Roman"/>
        </w:rPr>
        <w:t>Лесное и лесопарковое хозяйство</w:t>
      </w:r>
    </w:p>
    <w:p w14:paraId="3932F2C0" w14:textId="7524B110" w:rsidR="0078577B" w:rsidRPr="003D01CC" w:rsidRDefault="00F416CA" w:rsidP="00764F35">
      <w:pPr>
        <w:spacing w:after="0" w:line="240" w:lineRule="auto"/>
        <w:rPr>
          <w:rFonts w:ascii="Times New Roman" w:hAnsi="Times New Roman"/>
        </w:rPr>
      </w:pPr>
      <w:r w:rsidRPr="003D01CC">
        <w:rPr>
          <w:rFonts w:ascii="Times New Roman" w:hAnsi="Times New Roman"/>
        </w:rPr>
        <w:t>1</w:t>
      </w:r>
      <w:r w:rsidR="009A5278" w:rsidRPr="003D01CC">
        <w:rPr>
          <w:rFonts w:ascii="Times New Roman" w:hAnsi="Times New Roman"/>
        </w:rPr>
        <w:t>4</w:t>
      </w:r>
      <w:r w:rsidR="00C737C7">
        <w:rPr>
          <w:rFonts w:ascii="Times New Roman" w:hAnsi="Times New Roman"/>
        </w:rPr>
        <w:t>1</w:t>
      </w:r>
      <w:r w:rsidR="00096A4B" w:rsidRPr="003D01CC">
        <w:rPr>
          <w:rFonts w:ascii="Times New Roman" w:hAnsi="Times New Roman"/>
        </w:rPr>
        <w:t xml:space="preserve">. </w:t>
      </w:r>
      <w:r w:rsidR="0078577B" w:rsidRPr="003D01CC">
        <w:rPr>
          <w:rFonts w:ascii="Times New Roman" w:hAnsi="Times New Roman"/>
        </w:rPr>
        <w:t xml:space="preserve">Агрогеномика, селекция и генная инженерия </w:t>
      </w:r>
    </w:p>
    <w:p w14:paraId="729771AF" w14:textId="7D76369D" w:rsidR="00400800" w:rsidRPr="003D5839" w:rsidRDefault="00F416CA" w:rsidP="003D5839">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4</w:t>
      </w:r>
      <w:r w:rsidR="00C737C7">
        <w:rPr>
          <w:rFonts w:ascii="Times New Roman" w:hAnsi="Times New Roman"/>
        </w:rPr>
        <w:t>2</w:t>
      </w:r>
      <w:r w:rsidR="00096A4B" w:rsidRPr="003D01CC">
        <w:rPr>
          <w:rFonts w:ascii="Times New Roman" w:hAnsi="Times New Roman"/>
        </w:rPr>
        <w:t>.</w:t>
      </w:r>
      <w:r w:rsidR="00CF668A" w:rsidRPr="003D01CC">
        <w:rPr>
          <w:rFonts w:ascii="Times New Roman" w:hAnsi="Times New Roman"/>
        </w:rPr>
        <w:t xml:space="preserve"> </w:t>
      </w:r>
      <w:r w:rsidR="00987304">
        <w:rPr>
          <w:rFonts w:ascii="Times New Roman" w:hAnsi="Times New Roman"/>
        </w:rPr>
        <w:t>Функциональное питание</w:t>
      </w:r>
      <w:r w:rsidR="00987304" w:rsidRPr="003D5839">
        <w:rPr>
          <w:rFonts w:ascii="Times New Roman" w:hAnsi="Times New Roman"/>
        </w:rPr>
        <w:t xml:space="preserve"> </w:t>
      </w:r>
    </w:p>
    <w:p w14:paraId="36F140C8" w14:textId="1F46209E" w:rsidR="00400800" w:rsidRPr="003D5839" w:rsidRDefault="00F416CA" w:rsidP="003D5839">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4</w:t>
      </w:r>
      <w:r w:rsidR="00C737C7">
        <w:rPr>
          <w:rFonts w:ascii="Times New Roman" w:hAnsi="Times New Roman"/>
        </w:rPr>
        <w:t>3</w:t>
      </w:r>
      <w:r w:rsidR="00833C15" w:rsidRPr="003D01CC">
        <w:rPr>
          <w:rFonts w:ascii="Times New Roman" w:hAnsi="Times New Roman"/>
        </w:rPr>
        <w:t xml:space="preserve">. </w:t>
      </w:r>
      <w:r w:rsidR="00400800" w:rsidRPr="003D5839">
        <w:rPr>
          <w:rFonts w:ascii="Times New Roman" w:hAnsi="Times New Roman"/>
        </w:rPr>
        <w:t>Агропромышленные и биотехнолог</w:t>
      </w:r>
      <w:r w:rsidR="006F62E7" w:rsidRPr="003D5839">
        <w:rPr>
          <w:rFonts w:ascii="Times New Roman" w:hAnsi="Times New Roman"/>
        </w:rPr>
        <w:t>ии</w:t>
      </w:r>
    </w:p>
    <w:p w14:paraId="604F1C62" w14:textId="151197FC" w:rsidR="00400800" w:rsidRPr="003D5839" w:rsidRDefault="00F416CA" w:rsidP="003D5839">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4</w:t>
      </w:r>
      <w:r w:rsidR="00C737C7">
        <w:rPr>
          <w:rFonts w:ascii="Times New Roman" w:hAnsi="Times New Roman"/>
        </w:rPr>
        <w:t>4</w:t>
      </w:r>
      <w:r w:rsidR="00833C15" w:rsidRPr="003D01CC">
        <w:rPr>
          <w:rFonts w:ascii="Times New Roman" w:hAnsi="Times New Roman"/>
        </w:rPr>
        <w:t xml:space="preserve">. </w:t>
      </w:r>
      <w:r w:rsidR="006F62E7" w:rsidRPr="003D5839">
        <w:rPr>
          <w:rFonts w:ascii="Times New Roman" w:hAnsi="Times New Roman"/>
        </w:rPr>
        <w:t>Агрохимия</w:t>
      </w:r>
    </w:p>
    <w:p w14:paraId="5600D2BD" w14:textId="2B96937F" w:rsidR="00400800" w:rsidRPr="003D5839" w:rsidRDefault="00F416CA" w:rsidP="003D5839">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4</w:t>
      </w:r>
      <w:r w:rsidR="00C737C7">
        <w:rPr>
          <w:rFonts w:ascii="Times New Roman" w:hAnsi="Times New Roman"/>
        </w:rPr>
        <w:t>5</w:t>
      </w:r>
      <w:r w:rsidR="00833C15" w:rsidRPr="003D01CC">
        <w:rPr>
          <w:rFonts w:ascii="Times New Roman" w:hAnsi="Times New Roman"/>
        </w:rPr>
        <w:t xml:space="preserve">. </w:t>
      </w:r>
      <w:r w:rsidR="006F62E7" w:rsidRPr="003D5839">
        <w:rPr>
          <w:rFonts w:ascii="Times New Roman" w:hAnsi="Times New Roman"/>
        </w:rPr>
        <w:t>Агророботы</w:t>
      </w:r>
    </w:p>
    <w:p w14:paraId="78A16F27" w14:textId="424C4C39" w:rsidR="00400800" w:rsidRPr="003D5839" w:rsidRDefault="00F416CA" w:rsidP="003D5839">
      <w:pPr>
        <w:spacing w:after="0" w:line="240" w:lineRule="auto"/>
        <w:rPr>
          <w:rFonts w:ascii="Times New Roman" w:hAnsi="Times New Roman"/>
        </w:rPr>
      </w:pPr>
      <w:r w:rsidRPr="003D01CC">
        <w:rPr>
          <w:rFonts w:ascii="Times New Roman" w:hAnsi="Times New Roman"/>
        </w:rPr>
        <w:t>1</w:t>
      </w:r>
      <w:r w:rsidR="005E3BB2" w:rsidRPr="003D01CC">
        <w:rPr>
          <w:rFonts w:ascii="Times New Roman" w:hAnsi="Times New Roman"/>
        </w:rPr>
        <w:t>4</w:t>
      </w:r>
      <w:r w:rsidR="00C737C7">
        <w:rPr>
          <w:rFonts w:ascii="Times New Roman" w:hAnsi="Times New Roman"/>
        </w:rPr>
        <w:t>6</w:t>
      </w:r>
      <w:r w:rsidR="00833C15" w:rsidRPr="003D01CC">
        <w:rPr>
          <w:rFonts w:ascii="Times New Roman" w:hAnsi="Times New Roman"/>
        </w:rPr>
        <w:t xml:space="preserve">. </w:t>
      </w:r>
      <w:r w:rsidR="00400800" w:rsidRPr="003D5839">
        <w:rPr>
          <w:rFonts w:ascii="Times New Roman" w:hAnsi="Times New Roman"/>
        </w:rPr>
        <w:t xml:space="preserve">География </w:t>
      </w:r>
      <w:r w:rsidR="00F1313A" w:rsidRPr="003D5839">
        <w:rPr>
          <w:rFonts w:ascii="Times New Roman" w:hAnsi="Times New Roman"/>
        </w:rPr>
        <w:t>агропромышленного комплекса</w:t>
      </w:r>
      <w:r w:rsidR="006F62E7" w:rsidRPr="003D5839">
        <w:rPr>
          <w:rFonts w:ascii="Times New Roman" w:hAnsi="Times New Roman"/>
        </w:rPr>
        <w:t xml:space="preserve"> и землеустройство</w:t>
      </w:r>
    </w:p>
    <w:p w14:paraId="64322AD8" w14:textId="374F4F2D" w:rsidR="00400800" w:rsidRPr="003D5839" w:rsidRDefault="00F416CA" w:rsidP="003D5839">
      <w:pPr>
        <w:spacing w:after="0" w:line="240" w:lineRule="auto"/>
        <w:rPr>
          <w:rFonts w:ascii="Times New Roman" w:hAnsi="Times New Roman"/>
        </w:rPr>
      </w:pPr>
      <w:r w:rsidRPr="003D01CC">
        <w:rPr>
          <w:rFonts w:ascii="Times New Roman" w:hAnsi="Times New Roman"/>
        </w:rPr>
        <w:t>1</w:t>
      </w:r>
      <w:r w:rsidR="00ED6BE7">
        <w:rPr>
          <w:rFonts w:ascii="Times New Roman" w:hAnsi="Times New Roman"/>
        </w:rPr>
        <w:t>4</w:t>
      </w:r>
      <w:r w:rsidR="00C737C7">
        <w:rPr>
          <w:rFonts w:ascii="Times New Roman" w:hAnsi="Times New Roman"/>
        </w:rPr>
        <w:t>7</w:t>
      </w:r>
      <w:r w:rsidR="00833C15" w:rsidRPr="003D01CC">
        <w:rPr>
          <w:rFonts w:ascii="Times New Roman" w:hAnsi="Times New Roman"/>
        </w:rPr>
        <w:t xml:space="preserve">. </w:t>
      </w:r>
      <w:r w:rsidR="00400800" w:rsidRPr="003D5839">
        <w:rPr>
          <w:rFonts w:ascii="Times New Roman" w:hAnsi="Times New Roman"/>
        </w:rPr>
        <w:t xml:space="preserve">Экономика </w:t>
      </w:r>
      <w:r w:rsidR="00F1313A" w:rsidRPr="003D5839">
        <w:rPr>
          <w:rFonts w:ascii="Times New Roman" w:hAnsi="Times New Roman"/>
        </w:rPr>
        <w:t>агропромышленного комплекса</w:t>
      </w:r>
    </w:p>
    <w:p w14:paraId="73A28E16" w14:textId="4312BC5D" w:rsidR="00E935F3" w:rsidRDefault="00F416CA" w:rsidP="003D5839">
      <w:pPr>
        <w:spacing w:after="0" w:line="240" w:lineRule="auto"/>
        <w:rPr>
          <w:rFonts w:ascii="Times New Roman" w:hAnsi="Times New Roman"/>
        </w:rPr>
      </w:pPr>
      <w:r w:rsidRPr="003D01CC">
        <w:rPr>
          <w:rFonts w:ascii="Times New Roman" w:hAnsi="Times New Roman"/>
        </w:rPr>
        <w:t>1</w:t>
      </w:r>
      <w:r w:rsidR="00845113">
        <w:rPr>
          <w:rFonts w:ascii="Times New Roman" w:hAnsi="Times New Roman"/>
        </w:rPr>
        <w:t>4</w:t>
      </w:r>
      <w:r w:rsidR="00C737C7">
        <w:rPr>
          <w:rFonts w:ascii="Times New Roman" w:hAnsi="Times New Roman"/>
        </w:rPr>
        <w:t>8</w:t>
      </w:r>
      <w:r w:rsidR="00833C15" w:rsidRPr="003D01CC">
        <w:rPr>
          <w:rFonts w:ascii="Times New Roman" w:hAnsi="Times New Roman"/>
        </w:rPr>
        <w:t xml:space="preserve">. </w:t>
      </w:r>
      <w:r w:rsidR="006F62E7" w:rsidRPr="003D5839">
        <w:rPr>
          <w:rFonts w:ascii="Times New Roman" w:hAnsi="Times New Roman"/>
        </w:rPr>
        <w:t>Аграрное право</w:t>
      </w:r>
    </w:p>
    <w:p w14:paraId="34611B79" w14:textId="3B1A1EA5" w:rsidR="00987304" w:rsidRPr="003D5839" w:rsidRDefault="00987304" w:rsidP="003D5839">
      <w:pPr>
        <w:spacing w:after="0" w:line="240" w:lineRule="auto"/>
        <w:rPr>
          <w:rFonts w:ascii="Times New Roman" w:hAnsi="Times New Roman"/>
        </w:rPr>
      </w:pPr>
      <w:r>
        <w:rPr>
          <w:rFonts w:ascii="Times New Roman" w:hAnsi="Times New Roman"/>
        </w:rPr>
        <w:t xml:space="preserve">149. </w:t>
      </w:r>
      <w:r w:rsidRPr="003D5839">
        <w:rPr>
          <w:rFonts w:ascii="Times New Roman" w:hAnsi="Times New Roman"/>
        </w:rPr>
        <w:t>Агро/биоинформатика и кибернетика</w:t>
      </w:r>
    </w:p>
    <w:p w14:paraId="3E31D83B" w14:textId="77777777" w:rsidR="00751B94" w:rsidRPr="003D01CC" w:rsidRDefault="00751B94" w:rsidP="00751B94">
      <w:pPr>
        <w:spacing w:after="0" w:line="240" w:lineRule="auto"/>
        <w:rPr>
          <w:rFonts w:ascii="Times New Roman" w:hAnsi="Times New Roman"/>
          <w:b/>
        </w:rPr>
      </w:pPr>
      <w:r w:rsidRPr="003D01CC">
        <w:rPr>
          <w:rFonts w:ascii="Times New Roman" w:hAnsi="Times New Roman"/>
          <w:b/>
        </w:rPr>
        <w:t>ВЕТЕРИНАРИЯ</w:t>
      </w:r>
    </w:p>
    <w:p w14:paraId="19411B30" w14:textId="1C2B4C43" w:rsidR="00751B94" w:rsidRPr="003D01CC" w:rsidRDefault="00F416CA" w:rsidP="00751B94">
      <w:pPr>
        <w:spacing w:after="0" w:line="240" w:lineRule="auto"/>
        <w:rPr>
          <w:rFonts w:ascii="Times New Roman" w:hAnsi="Times New Roman"/>
        </w:rPr>
      </w:pPr>
      <w:r w:rsidRPr="003D01CC">
        <w:rPr>
          <w:rFonts w:ascii="Times New Roman" w:hAnsi="Times New Roman"/>
        </w:rPr>
        <w:t>1</w:t>
      </w:r>
      <w:r w:rsidR="00987304">
        <w:rPr>
          <w:rFonts w:ascii="Times New Roman" w:hAnsi="Times New Roman"/>
        </w:rPr>
        <w:t>50</w:t>
      </w:r>
      <w:r w:rsidR="00833C15" w:rsidRPr="003D01CC">
        <w:rPr>
          <w:rFonts w:ascii="Times New Roman" w:hAnsi="Times New Roman"/>
        </w:rPr>
        <w:t xml:space="preserve">. </w:t>
      </w:r>
      <w:r w:rsidR="00751B94" w:rsidRPr="003D01CC">
        <w:rPr>
          <w:rFonts w:ascii="Times New Roman" w:hAnsi="Times New Roman"/>
        </w:rPr>
        <w:t>Ветеринария</w:t>
      </w:r>
      <w:r w:rsidR="00FC1D5B" w:rsidRPr="003D01CC">
        <w:rPr>
          <w:rFonts w:ascii="Times New Roman" w:hAnsi="Times New Roman"/>
        </w:rPr>
        <w:t xml:space="preserve"> и зоотехн</w:t>
      </w:r>
      <w:r w:rsidR="00400800" w:rsidRPr="003D01CC">
        <w:rPr>
          <w:rFonts w:ascii="Times New Roman" w:hAnsi="Times New Roman"/>
        </w:rPr>
        <w:t>ия</w:t>
      </w:r>
    </w:p>
    <w:p w14:paraId="71BCCC69" w14:textId="77777777" w:rsidR="007C0F5B" w:rsidRPr="003D01CC" w:rsidRDefault="007C0F5B" w:rsidP="00751B94">
      <w:pPr>
        <w:spacing w:after="0" w:line="240" w:lineRule="auto"/>
        <w:rPr>
          <w:rFonts w:ascii="Times New Roman" w:hAnsi="Times New Roman"/>
          <w:b/>
        </w:rPr>
      </w:pPr>
      <w:r w:rsidRPr="003D01CC">
        <w:rPr>
          <w:rFonts w:ascii="Times New Roman" w:hAnsi="Times New Roman"/>
          <w:b/>
        </w:rPr>
        <w:t>ЧЕРЧЕНИЕ</w:t>
      </w:r>
    </w:p>
    <w:p w14:paraId="72FADF63" w14:textId="1FD047F9" w:rsidR="007C0F5B" w:rsidRPr="003D01CC" w:rsidRDefault="00F416CA" w:rsidP="001634ED">
      <w:pPr>
        <w:spacing w:after="0" w:line="240" w:lineRule="auto"/>
        <w:rPr>
          <w:rFonts w:ascii="Times New Roman" w:hAnsi="Times New Roman"/>
        </w:rPr>
      </w:pPr>
      <w:r w:rsidRPr="003D01CC">
        <w:rPr>
          <w:rFonts w:ascii="Times New Roman" w:hAnsi="Times New Roman"/>
        </w:rPr>
        <w:t>1</w:t>
      </w:r>
      <w:r w:rsidR="00F4268B" w:rsidRPr="003D01CC">
        <w:rPr>
          <w:rFonts w:ascii="Times New Roman" w:hAnsi="Times New Roman"/>
        </w:rPr>
        <w:t>5</w:t>
      </w:r>
      <w:r w:rsidR="00987304">
        <w:rPr>
          <w:rFonts w:ascii="Times New Roman" w:hAnsi="Times New Roman"/>
        </w:rPr>
        <w:t>1</w:t>
      </w:r>
      <w:r w:rsidR="00833C15" w:rsidRPr="003D01CC">
        <w:rPr>
          <w:rFonts w:ascii="Times New Roman" w:hAnsi="Times New Roman"/>
        </w:rPr>
        <w:t xml:space="preserve">. </w:t>
      </w:r>
      <w:r w:rsidR="007C0F5B" w:rsidRPr="003D01CC">
        <w:rPr>
          <w:rFonts w:ascii="Times New Roman" w:hAnsi="Times New Roman"/>
        </w:rPr>
        <w:t>Черчение</w:t>
      </w:r>
    </w:p>
    <w:p w14:paraId="1D58D3ED" w14:textId="77777777" w:rsidR="007C0F5B" w:rsidRPr="003D01CC" w:rsidRDefault="007C0F5B" w:rsidP="001634ED">
      <w:pPr>
        <w:spacing w:after="0" w:line="240" w:lineRule="auto"/>
        <w:rPr>
          <w:rFonts w:ascii="Times New Roman" w:hAnsi="Times New Roman"/>
          <w:b/>
        </w:rPr>
      </w:pPr>
      <w:r w:rsidRPr="003D01CC">
        <w:rPr>
          <w:rFonts w:ascii="Times New Roman" w:hAnsi="Times New Roman"/>
          <w:b/>
        </w:rPr>
        <w:t>АСТРОНОМИЯ</w:t>
      </w:r>
    </w:p>
    <w:p w14:paraId="73C6E16B" w14:textId="243010ED" w:rsidR="00F42F3C" w:rsidRPr="003D01CC" w:rsidRDefault="00833C15" w:rsidP="00F42F3C">
      <w:pPr>
        <w:spacing w:after="0" w:line="240" w:lineRule="auto"/>
        <w:rPr>
          <w:rFonts w:ascii="Times New Roman" w:hAnsi="Times New Roman"/>
        </w:rPr>
      </w:pPr>
      <w:r w:rsidRPr="003D01CC">
        <w:rPr>
          <w:rFonts w:ascii="Times New Roman" w:hAnsi="Times New Roman"/>
        </w:rPr>
        <w:t>1</w:t>
      </w:r>
      <w:r w:rsidR="00F4268B" w:rsidRPr="003D01CC">
        <w:rPr>
          <w:rFonts w:ascii="Times New Roman" w:hAnsi="Times New Roman"/>
        </w:rPr>
        <w:t>5</w:t>
      </w:r>
      <w:r w:rsidR="00987304">
        <w:rPr>
          <w:rFonts w:ascii="Times New Roman" w:hAnsi="Times New Roman"/>
        </w:rPr>
        <w:t>2</w:t>
      </w:r>
      <w:r w:rsidRPr="003D01CC">
        <w:rPr>
          <w:rFonts w:ascii="Times New Roman" w:hAnsi="Times New Roman"/>
        </w:rPr>
        <w:t xml:space="preserve">. </w:t>
      </w:r>
      <w:r w:rsidR="00F42F3C" w:rsidRPr="003D01CC">
        <w:rPr>
          <w:rFonts w:ascii="Times New Roman" w:hAnsi="Times New Roman"/>
        </w:rPr>
        <w:t>Прикладная астрономия</w:t>
      </w:r>
    </w:p>
    <w:p w14:paraId="2FC2BA29" w14:textId="7A09DC50" w:rsidR="00F42F3C" w:rsidRPr="003D01CC" w:rsidRDefault="00833C15" w:rsidP="00F42F3C">
      <w:pPr>
        <w:spacing w:after="0" w:line="240" w:lineRule="auto"/>
        <w:rPr>
          <w:rFonts w:ascii="Times New Roman" w:hAnsi="Times New Roman"/>
        </w:rPr>
      </w:pPr>
      <w:r w:rsidRPr="003D01CC">
        <w:rPr>
          <w:rFonts w:ascii="Times New Roman" w:hAnsi="Times New Roman"/>
        </w:rPr>
        <w:t>1</w:t>
      </w:r>
      <w:r w:rsidR="00F4268B" w:rsidRPr="003D01CC">
        <w:rPr>
          <w:rFonts w:ascii="Times New Roman" w:hAnsi="Times New Roman"/>
        </w:rPr>
        <w:t>5</w:t>
      </w:r>
      <w:r w:rsidR="00987304">
        <w:rPr>
          <w:rFonts w:ascii="Times New Roman" w:hAnsi="Times New Roman"/>
        </w:rPr>
        <w:t>3</w:t>
      </w:r>
      <w:r w:rsidRPr="003D01CC">
        <w:rPr>
          <w:rFonts w:ascii="Times New Roman" w:hAnsi="Times New Roman"/>
        </w:rPr>
        <w:t xml:space="preserve">. </w:t>
      </w:r>
      <w:r w:rsidR="00F42F3C" w:rsidRPr="003D01CC">
        <w:rPr>
          <w:rFonts w:ascii="Times New Roman" w:hAnsi="Times New Roman"/>
        </w:rPr>
        <w:t>Астрофизика</w:t>
      </w:r>
    </w:p>
    <w:p w14:paraId="5C6C8D23" w14:textId="634205B6" w:rsidR="007C0F5B" w:rsidRPr="003D5839" w:rsidRDefault="00833C15" w:rsidP="001634ED">
      <w:pPr>
        <w:spacing w:after="0" w:line="240" w:lineRule="auto"/>
        <w:rPr>
          <w:rFonts w:ascii="Times New Roman" w:hAnsi="Times New Roman"/>
        </w:rPr>
      </w:pPr>
      <w:r w:rsidRPr="003D5839">
        <w:rPr>
          <w:rFonts w:ascii="Times New Roman" w:hAnsi="Times New Roman"/>
        </w:rPr>
        <w:t>1</w:t>
      </w:r>
      <w:r w:rsidR="00F4268B" w:rsidRPr="003D5839">
        <w:rPr>
          <w:rFonts w:ascii="Times New Roman" w:hAnsi="Times New Roman"/>
        </w:rPr>
        <w:t>5</w:t>
      </w:r>
      <w:r w:rsidR="00987304">
        <w:rPr>
          <w:rFonts w:ascii="Times New Roman" w:hAnsi="Times New Roman"/>
        </w:rPr>
        <w:t>4</w:t>
      </w:r>
      <w:r w:rsidRPr="003D5839">
        <w:rPr>
          <w:rFonts w:ascii="Times New Roman" w:hAnsi="Times New Roman"/>
        </w:rPr>
        <w:t xml:space="preserve">. </w:t>
      </w:r>
      <w:r w:rsidR="00F42F3C" w:rsidRPr="003D5839">
        <w:rPr>
          <w:rFonts w:ascii="Times New Roman" w:hAnsi="Times New Roman"/>
        </w:rPr>
        <w:t>Морская астрономия</w:t>
      </w:r>
    </w:p>
    <w:p w14:paraId="4B6F542D" w14:textId="77777777" w:rsidR="007C0F5B" w:rsidRPr="003D5839" w:rsidRDefault="007C0F5B" w:rsidP="001634ED">
      <w:pPr>
        <w:spacing w:after="0" w:line="240" w:lineRule="auto"/>
        <w:rPr>
          <w:rFonts w:ascii="Times New Roman" w:hAnsi="Times New Roman"/>
          <w:b/>
        </w:rPr>
      </w:pPr>
      <w:r w:rsidRPr="003D5839">
        <w:rPr>
          <w:rFonts w:ascii="Times New Roman" w:hAnsi="Times New Roman"/>
          <w:b/>
        </w:rPr>
        <w:t>АРХИТЕКТУРА И СТРОИТЕЛЬСТВО</w:t>
      </w:r>
    </w:p>
    <w:p w14:paraId="08FD21BC" w14:textId="56A9045F" w:rsidR="0058730B" w:rsidRPr="003D5839" w:rsidRDefault="00833C15" w:rsidP="001634ED">
      <w:pPr>
        <w:spacing w:after="0" w:line="240" w:lineRule="auto"/>
        <w:rPr>
          <w:rFonts w:ascii="Times New Roman" w:hAnsi="Times New Roman"/>
        </w:rPr>
      </w:pPr>
      <w:r w:rsidRPr="003D5839">
        <w:rPr>
          <w:rFonts w:ascii="Times New Roman" w:hAnsi="Times New Roman"/>
        </w:rPr>
        <w:t>1</w:t>
      </w:r>
      <w:r w:rsidR="00F4268B" w:rsidRPr="003D5839">
        <w:rPr>
          <w:rFonts w:ascii="Times New Roman" w:hAnsi="Times New Roman"/>
        </w:rPr>
        <w:t>5</w:t>
      </w:r>
      <w:r w:rsidR="00987304">
        <w:rPr>
          <w:rFonts w:ascii="Times New Roman" w:hAnsi="Times New Roman"/>
        </w:rPr>
        <w:t>5</w:t>
      </w:r>
      <w:r w:rsidRPr="003D5839">
        <w:rPr>
          <w:rFonts w:ascii="Times New Roman" w:hAnsi="Times New Roman"/>
        </w:rPr>
        <w:t xml:space="preserve">. </w:t>
      </w:r>
      <w:r w:rsidR="0058730B" w:rsidRPr="003D5839">
        <w:rPr>
          <w:rFonts w:ascii="Times New Roman" w:hAnsi="Times New Roman"/>
        </w:rPr>
        <w:t>История архитектуры</w:t>
      </w:r>
    </w:p>
    <w:p w14:paraId="7203E589" w14:textId="48956817" w:rsidR="006344E4" w:rsidRPr="003D5839" w:rsidRDefault="00833C15" w:rsidP="001634ED">
      <w:pPr>
        <w:spacing w:after="0" w:line="240" w:lineRule="auto"/>
        <w:rPr>
          <w:rFonts w:ascii="Times New Roman" w:hAnsi="Times New Roman"/>
        </w:rPr>
      </w:pPr>
      <w:r w:rsidRPr="003D5839">
        <w:rPr>
          <w:rFonts w:ascii="Times New Roman" w:hAnsi="Times New Roman"/>
        </w:rPr>
        <w:t>1</w:t>
      </w:r>
      <w:r w:rsidR="00F4268B" w:rsidRPr="003D5839">
        <w:rPr>
          <w:rFonts w:ascii="Times New Roman" w:hAnsi="Times New Roman"/>
        </w:rPr>
        <w:t>5</w:t>
      </w:r>
      <w:r w:rsidR="00987304">
        <w:rPr>
          <w:rFonts w:ascii="Times New Roman" w:hAnsi="Times New Roman"/>
        </w:rPr>
        <w:t>6</w:t>
      </w:r>
      <w:r w:rsidRPr="003D5839">
        <w:rPr>
          <w:rFonts w:ascii="Times New Roman" w:hAnsi="Times New Roman"/>
        </w:rPr>
        <w:t xml:space="preserve">. </w:t>
      </w:r>
      <w:r w:rsidR="0058730B" w:rsidRPr="003D5839">
        <w:rPr>
          <w:rFonts w:ascii="Times New Roman" w:hAnsi="Times New Roman"/>
        </w:rPr>
        <w:t xml:space="preserve">Реконструкция и реставрация архитектурной среды </w:t>
      </w:r>
    </w:p>
    <w:p w14:paraId="1A89BA79" w14:textId="3F054C56" w:rsidR="0058730B" w:rsidRPr="003D5839" w:rsidRDefault="00833C15" w:rsidP="001634ED">
      <w:pPr>
        <w:spacing w:after="0" w:line="240" w:lineRule="auto"/>
        <w:rPr>
          <w:rFonts w:ascii="Times New Roman" w:hAnsi="Times New Roman"/>
        </w:rPr>
      </w:pPr>
      <w:r w:rsidRPr="003D5839">
        <w:rPr>
          <w:rFonts w:ascii="Times New Roman" w:hAnsi="Times New Roman"/>
        </w:rPr>
        <w:t>1</w:t>
      </w:r>
      <w:r w:rsidR="005E3BB2" w:rsidRPr="003D5839">
        <w:rPr>
          <w:rFonts w:ascii="Times New Roman" w:hAnsi="Times New Roman"/>
        </w:rPr>
        <w:t>5</w:t>
      </w:r>
      <w:r w:rsidR="00987304">
        <w:rPr>
          <w:rFonts w:ascii="Times New Roman" w:hAnsi="Times New Roman"/>
        </w:rPr>
        <w:t>7</w:t>
      </w:r>
      <w:r w:rsidRPr="003D5839">
        <w:rPr>
          <w:rFonts w:ascii="Times New Roman" w:hAnsi="Times New Roman"/>
        </w:rPr>
        <w:t xml:space="preserve">. </w:t>
      </w:r>
      <w:r w:rsidR="00C737C7" w:rsidRPr="003D01CC">
        <w:rPr>
          <w:rFonts w:ascii="Times New Roman" w:hAnsi="Times New Roman"/>
        </w:rPr>
        <w:t>Строительные материалы и технологии</w:t>
      </w:r>
      <w:r w:rsidR="00C737C7" w:rsidRPr="003D5839">
        <w:rPr>
          <w:rFonts w:ascii="Times New Roman" w:hAnsi="Times New Roman"/>
        </w:rPr>
        <w:t xml:space="preserve"> </w:t>
      </w:r>
    </w:p>
    <w:p w14:paraId="30C3779E" w14:textId="5C57DC56" w:rsidR="006344E4" w:rsidRPr="003D5839" w:rsidRDefault="00F416CA" w:rsidP="001634ED">
      <w:pPr>
        <w:spacing w:after="0" w:line="240" w:lineRule="auto"/>
        <w:rPr>
          <w:rFonts w:ascii="Times New Roman" w:hAnsi="Times New Roman"/>
        </w:rPr>
      </w:pPr>
      <w:r w:rsidRPr="003D5839">
        <w:rPr>
          <w:rFonts w:ascii="Times New Roman" w:hAnsi="Times New Roman"/>
        </w:rPr>
        <w:t>1</w:t>
      </w:r>
      <w:r w:rsidR="00845113" w:rsidRPr="003D5839">
        <w:rPr>
          <w:rFonts w:ascii="Times New Roman" w:hAnsi="Times New Roman"/>
        </w:rPr>
        <w:t>5</w:t>
      </w:r>
      <w:r w:rsidR="00987304">
        <w:rPr>
          <w:rFonts w:ascii="Times New Roman" w:hAnsi="Times New Roman"/>
        </w:rPr>
        <w:t>8</w:t>
      </w:r>
      <w:r w:rsidR="00833C15" w:rsidRPr="003D5839">
        <w:rPr>
          <w:rFonts w:ascii="Times New Roman" w:hAnsi="Times New Roman"/>
        </w:rPr>
        <w:t xml:space="preserve">. </w:t>
      </w:r>
      <w:r w:rsidR="00C737C7" w:rsidRPr="003D5839">
        <w:rPr>
          <w:rFonts w:ascii="Times New Roman" w:hAnsi="Times New Roman"/>
        </w:rPr>
        <w:t>Строительство</w:t>
      </w:r>
    </w:p>
    <w:p w14:paraId="55D0C310" w14:textId="49A587DE" w:rsidR="006344E4" w:rsidRPr="003D5839" w:rsidRDefault="00F416CA" w:rsidP="001634ED">
      <w:pPr>
        <w:spacing w:after="0" w:line="240" w:lineRule="auto"/>
        <w:rPr>
          <w:rFonts w:ascii="Times New Roman" w:hAnsi="Times New Roman"/>
        </w:rPr>
      </w:pPr>
      <w:r w:rsidRPr="003D5839">
        <w:rPr>
          <w:rFonts w:ascii="Times New Roman" w:hAnsi="Times New Roman"/>
        </w:rPr>
        <w:t>1</w:t>
      </w:r>
      <w:r w:rsidR="00845113" w:rsidRPr="003D5839">
        <w:rPr>
          <w:rFonts w:ascii="Times New Roman" w:hAnsi="Times New Roman"/>
        </w:rPr>
        <w:t>5</w:t>
      </w:r>
      <w:r w:rsidR="00987304">
        <w:rPr>
          <w:rFonts w:ascii="Times New Roman" w:hAnsi="Times New Roman"/>
        </w:rPr>
        <w:t>9</w:t>
      </w:r>
      <w:r w:rsidR="00833C15" w:rsidRPr="003D5839">
        <w:rPr>
          <w:rFonts w:ascii="Times New Roman" w:hAnsi="Times New Roman"/>
        </w:rPr>
        <w:t xml:space="preserve">. </w:t>
      </w:r>
      <w:r w:rsidR="00C737C7" w:rsidRPr="003D5839">
        <w:rPr>
          <w:rFonts w:ascii="Times New Roman" w:hAnsi="Times New Roman"/>
        </w:rPr>
        <w:t>Стандартизация и метрология</w:t>
      </w:r>
    </w:p>
    <w:p w14:paraId="44D80E69" w14:textId="140D710D" w:rsidR="0058730B" w:rsidRPr="003D5839" w:rsidRDefault="00F416CA" w:rsidP="001634ED">
      <w:pPr>
        <w:spacing w:after="0" w:line="240" w:lineRule="auto"/>
        <w:rPr>
          <w:rFonts w:ascii="Times New Roman" w:hAnsi="Times New Roman"/>
        </w:rPr>
      </w:pPr>
      <w:r w:rsidRPr="003D5839">
        <w:rPr>
          <w:rFonts w:ascii="Times New Roman" w:hAnsi="Times New Roman"/>
        </w:rPr>
        <w:t>1</w:t>
      </w:r>
      <w:r w:rsidR="00987304">
        <w:rPr>
          <w:rFonts w:ascii="Times New Roman" w:hAnsi="Times New Roman"/>
        </w:rPr>
        <w:t>60</w:t>
      </w:r>
      <w:r w:rsidR="00833C15" w:rsidRPr="003D5839">
        <w:rPr>
          <w:rFonts w:ascii="Times New Roman" w:hAnsi="Times New Roman"/>
        </w:rPr>
        <w:t xml:space="preserve">. </w:t>
      </w:r>
      <w:r w:rsidR="00C737C7" w:rsidRPr="003D5839">
        <w:rPr>
          <w:rFonts w:ascii="Times New Roman" w:hAnsi="Times New Roman"/>
        </w:rPr>
        <w:t>Инженерные сети, энергоэффективность и охрана окружающей среды</w:t>
      </w:r>
    </w:p>
    <w:p w14:paraId="2FADA491" w14:textId="16C8F468" w:rsidR="007C0F5B" w:rsidRPr="003D01CC" w:rsidRDefault="00F416CA" w:rsidP="001634ED">
      <w:pPr>
        <w:spacing w:after="0" w:line="240" w:lineRule="auto"/>
        <w:rPr>
          <w:rFonts w:ascii="Times New Roman" w:hAnsi="Times New Roman"/>
        </w:rPr>
      </w:pPr>
      <w:r w:rsidRPr="003D01CC">
        <w:rPr>
          <w:rFonts w:ascii="Times New Roman" w:hAnsi="Times New Roman"/>
        </w:rPr>
        <w:t>1</w:t>
      </w:r>
      <w:r w:rsidR="00F4268B" w:rsidRPr="003D01CC">
        <w:rPr>
          <w:rFonts w:ascii="Times New Roman" w:hAnsi="Times New Roman"/>
        </w:rPr>
        <w:t>6</w:t>
      </w:r>
      <w:r w:rsidR="00987304">
        <w:rPr>
          <w:rFonts w:ascii="Times New Roman" w:hAnsi="Times New Roman"/>
        </w:rPr>
        <w:t>1</w:t>
      </w:r>
      <w:r w:rsidR="00833C15" w:rsidRPr="003D01CC">
        <w:rPr>
          <w:rFonts w:ascii="Times New Roman" w:hAnsi="Times New Roman"/>
        </w:rPr>
        <w:t xml:space="preserve">. </w:t>
      </w:r>
      <w:r w:rsidR="00C737C7" w:rsidRPr="003D5839">
        <w:rPr>
          <w:rFonts w:ascii="Times New Roman" w:hAnsi="Times New Roman"/>
        </w:rPr>
        <w:t>Дизайн по отраслям. Архитектурная среда</w:t>
      </w:r>
    </w:p>
    <w:p w14:paraId="338F2106" w14:textId="770CE162" w:rsidR="002213E4" w:rsidRPr="003D01CC" w:rsidRDefault="00F416CA" w:rsidP="001634ED">
      <w:pPr>
        <w:spacing w:after="0" w:line="240" w:lineRule="auto"/>
        <w:rPr>
          <w:rFonts w:ascii="Times New Roman" w:hAnsi="Times New Roman"/>
        </w:rPr>
      </w:pPr>
      <w:r w:rsidRPr="003D01CC">
        <w:rPr>
          <w:rFonts w:ascii="Times New Roman" w:hAnsi="Times New Roman"/>
        </w:rPr>
        <w:t>1</w:t>
      </w:r>
      <w:r w:rsidR="00F4268B" w:rsidRPr="003D01CC">
        <w:rPr>
          <w:rFonts w:ascii="Times New Roman" w:hAnsi="Times New Roman"/>
        </w:rPr>
        <w:t>6</w:t>
      </w:r>
      <w:r w:rsidR="00987304">
        <w:rPr>
          <w:rFonts w:ascii="Times New Roman" w:hAnsi="Times New Roman"/>
        </w:rPr>
        <w:t>2</w:t>
      </w:r>
      <w:r w:rsidR="00E5208E" w:rsidRPr="003D01CC">
        <w:rPr>
          <w:rFonts w:ascii="Times New Roman" w:hAnsi="Times New Roman"/>
        </w:rPr>
        <w:t xml:space="preserve">. </w:t>
      </w:r>
      <w:r w:rsidR="002213E4" w:rsidRPr="003D01CC">
        <w:rPr>
          <w:rFonts w:ascii="Times New Roman" w:hAnsi="Times New Roman"/>
        </w:rPr>
        <w:t>Ландшафтный дизайн</w:t>
      </w:r>
    </w:p>
    <w:p w14:paraId="14F2AE8F" w14:textId="77777777" w:rsidR="00050B9B" w:rsidRPr="003D01CC" w:rsidRDefault="00EF09E6" w:rsidP="00050B9B">
      <w:pPr>
        <w:spacing w:after="0" w:line="240" w:lineRule="auto"/>
        <w:rPr>
          <w:rFonts w:ascii="Times New Roman" w:hAnsi="Times New Roman"/>
          <w:b/>
        </w:rPr>
      </w:pPr>
      <w:r w:rsidRPr="003D01CC">
        <w:rPr>
          <w:rFonts w:ascii="Times New Roman" w:hAnsi="Times New Roman"/>
          <w:b/>
        </w:rPr>
        <w:t>ТЕХНОЛОГИЯ</w:t>
      </w:r>
    </w:p>
    <w:p w14:paraId="3D1F7373" w14:textId="66ED14EE" w:rsidR="00EF09E6" w:rsidRPr="003D01CC" w:rsidRDefault="00F416CA" w:rsidP="00EF09E6">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6</w:t>
      </w:r>
      <w:r w:rsidR="00987304">
        <w:rPr>
          <w:rFonts w:ascii="Times New Roman" w:hAnsi="Times New Roman"/>
        </w:rPr>
        <w:t>3</w:t>
      </w:r>
      <w:r w:rsidR="00833C15" w:rsidRPr="003D01CC">
        <w:rPr>
          <w:rFonts w:ascii="Times New Roman" w:hAnsi="Times New Roman"/>
        </w:rPr>
        <w:t xml:space="preserve">. </w:t>
      </w:r>
      <w:r w:rsidR="00050B9B" w:rsidRPr="003D01CC">
        <w:rPr>
          <w:rFonts w:ascii="Times New Roman" w:hAnsi="Times New Roman"/>
        </w:rPr>
        <w:t>Декоративно-прикладное искусство</w:t>
      </w:r>
    </w:p>
    <w:p w14:paraId="6D5844D3" w14:textId="7729F640" w:rsidR="00D904C1" w:rsidRPr="008A4F16" w:rsidRDefault="00D904C1" w:rsidP="00D904C1">
      <w:pPr>
        <w:shd w:val="clear" w:color="auto" w:fill="FFFFFF"/>
        <w:tabs>
          <w:tab w:val="left" w:pos="1794"/>
          <w:tab w:val="left" w:pos="5478"/>
          <w:tab w:val="left" w:pos="8988"/>
        </w:tabs>
        <w:spacing w:after="0" w:line="240" w:lineRule="auto"/>
        <w:rPr>
          <w:rFonts w:ascii="Times New Roman" w:hAnsi="Times New Roman"/>
        </w:rPr>
      </w:pPr>
      <w:r w:rsidRPr="008A4F16">
        <w:rPr>
          <w:rFonts w:ascii="Times New Roman" w:hAnsi="Times New Roman"/>
        </w:rPr>
        <w:t>16</w:t>
      </w:r>
      <w:r w:rsidR="00987304">
        <w:rPr>
          <w:rFonts w:ascii="Times New Roman" w:hAnsi="Times New Roman"/>
        </w:rPr>
        <w:t>4</w:t>
      </w:r>
      <w:r w:rsidRPr="008A4F16">
        <w:rPr>
          <w:rFonts w:ascii="Times New Roman" w:hAnsi="Times New Roman"/>
        </w:rPr>
        <w:t>.</w:t>
      </w:r>
      <w:r w:rsidRPr="003D01CC">
        <w:rPr>
          <w:rFonts w:ascii="Times New Roman" w:hAnsi="Times New Roman"/>
          <w:sz w:val="24"/>
          <w:szCs w:val="24"/>
        </w:rPr>
        <w:t xml:space="preserve"> </w:t>
      </w:r>
      <w:r w:rsidRPr="008A4F16">
        <w:rPr>
          <w:rFonts w:ascii="Times New Roman" w:hAnsi="Times New Roman"/>
        </w:rPr>
        <w:t>Технологическое предпринимательство</w:t>
      </w:r>
    </w:p>
    <w:p w14:paraId="34AD09A8" w14:textId="5D2E4446" w:rsidR="00D904C1" w:rsidRPr="003D01CC" w:rsidRDefault="00D904C1" w:rsidP="00D904C1">
      <w:pPr>
        <w:spacing w:after="0" w:line="240" w:lineRule="auto"/>
        <w:rPr>
          <w:rFonts w:ascii="Times New Roman" w:hAnsi="Times New Roman"/>
        </w:rPr>
      </w:pPr>
      <w:r w:rsidRPr="008A4F16">
        <w:rPr>
          <w:rFonts w:ascii="Times New Roman" w:hAnsi="Times New Roman"/>
        </w:rPr>
        <w:t>16</w:t>
      </w:r>
      <w:r w:rsidR="00987304">
        <w:rPr>
          <w:rFonts w:ascii="Times New Roman" w:hAnsi="Times New Roman"/>
        </w:rPr>
        <w:t>5</w:t>
      </w:r>
      <w:r w:rsidRPr="008A4F16">
        <w:rPr>
          <w:rFonts w:ascii="Times New Roman" w:hAnsi="Times New Roman"/>
        </w:rPr>
        <w:t>. Технологии сервиса</w:t>
      </w:r>
    </w:p>
    <w:p w14:paraId="7A9CD1E6" w14:textId="77777777" w:rsidR="00A1736A" w:rsidRPr="003D01CC" w:rsidRDefault="00A1736A" w:rsidP="00A1736A">
      <w:pPr>
        <w:spacing w:after="0" w:line="240" w:lineRule="auto"/>
        <w:rPr>
          <w:rFonts w:ascii="Times New Roman" w:hAnsi="Times New Roman"/>
          <w:b/>
        </w:rPr>
      </w:pPr>
      <w:r w:rsidRPr="003D01CC">
        <w:rPr>
          <w:rFonts w:ascii="Times New Roman" w:hAnsi="Times New Roman"/>
          <w:b/>
        </w:rPr>
        <w:t>ОБЖ</w:t>
      </w:r>
    </w:p>
    <w:p w14:paraId="6D2D5D90" w14:textId="7961AC73" w:rsidR="008B49E7" w:rsidRPr="003D01CC" w:rsidRDefault="00F416CA" w:rsidP="001634ED">
      <w:pPr>
        <w:spacing w:after="0" w:line="240" w:lineRule="auto"/>
        <w:rPr>
          <w:rFonts w:ascii="Times New Roman" w:hAnsi="Times New Roman"/>
        </w:rPr>
      </w:pPr>
      <w:r w:rsidRPr="003D01CC">
        <w:rPr>
          <w:rFonts w:ascii="Times New Roman" w:hAnsi="Times New Roman"/>
        </w:rPr>
        <w:t>1</w:t>
      </w:r>
      <w:r w:rsidR="00A43F2B" w:rsidRPr="003D01CC">
        <w:rPr>
          <w:rFonts w:ascii="Times New Roman" w:hAnsi="Times New Roman"/>
        </w:rPr>
        <w:t>6</w:t>
      </w:r>
      <w:r w:rsidR="00987304">
        <w:rPr>
          <w:rFonts w:ascii="Times New Roman" w:hAnsi="Times New Roman"/>
        </w:rPr>
        <w:t>6</w:t>
      </w:r>
      <w:r w:rsidR="00833C15" w:rsidRPr="003D01CC">
        <w:rPr>
          <w:rFonts w:ascii="Times New Roman" w:hAnsi="Times New Roman"/>
        </w:rPr>
        <w:t xml:space="preserve">. </w:t>
      </w:r>
      <w:r w:rsidR="00A1736A" w:rsidRPr="003D01CC">
        <w:rPr>
          <w:rFonts w:ascii="Times New Roman" w:hAnsi="Times New Roman"/>
        </w:rPr>
        <w:t>Основы безопасности жизнедеятельности</w:t>
      </w:r>
    </w:p>
    <w:p w14:paraId="006B44A5" w14:textId="2BB676BC" w:rsidR="007A4F29" w:rsidRPr="003D01CC" w:rsidRDefault="00F416CA" w:rsidP="001634ED">
      <w:pPr>
        <w:spacing w:after="0" w:line="240" w:lineRule="auto"/>
        <w:rPr>
          <w:rFonts w:ascii="Times New Roman" w:hAnsi="Times New Roman"/>
        </w:rPr>
        <w:sectPr w:rsidR="007A4F29" w:rsidRPr="003D01CC" w:rsidSect="00BA2FF8">
          <w:type w:val="continuous"/>
          <w:pgSz w:w="11906" w:h="16838"/>
          <w:pgMar w:top="567" w:right="707" w:bottom="709" w:left="1134" w:header="708" w:footer="708" w:gutter="0"/>
          <w:cols w:num="2" w:space="708"/>
          <w:docGrid w:linePitch="360"/>
        </w:sectPr>
      </w:pPr>
      <w:r w:rsidRPr="003D01CC">
        <w:rPr>
          <w:rFonts w:ascii="Times New Roman" w:hAnsi="Times New Roman"/>
        </w:rPr>
        <w:t>1</w:t>
      </w:r>
      <w:r w:rsidR="00A43F2B" w:rsidRPr="003D01CC">
        <w:rPr>
          <w:rFonts w:ascii="Times New Roman" w:hAnsi="Times New Roman"/>
        </w:rPr>
        <w:t>6</w:t>
      </w:r>
      <w:r w:rsidR="00987304">
        <w:rPr>
          <w:rFonts w:ascii="Times New Roman" w:hAnsi="Times New Roman"/>
        </w:rPr>
        <w:t>7</w:t>
      </w:r>
      <w:r w:rsidR="00833C15" w:rsidRPr="003D01CC">
        <w:rPr>
          <w:rFonts w:ascii="Times New Roman" w:hAnsi="Times New Roman"/>
        </w:rPr>
        <w:t xml:space="preserve">. </w:t>
      </w:r>
      <w:r w:rsidR="007A4F29" w:rsidRPr="003D01CC">
        <w:rPr>
          <w:rFonts w:ascii="Times New Roman" w:hAnsi="Times New Roman"/>
        </w:rPr>
        <w:t>Физкультура и спорт</w:t>
      </w:r>
    </w:p>
    <w:p w14:paraId="2E350DA3" w14:textId="77777777" w:rsidR="007A4F29" w:rsidRPr="003D01CC" w:rsidRDefault="007A4F29" w:rsidP="007A4F29">
      <w:pPr>
        <w:spacing w:after="0" w:line="240" w:lineRule="auto"/>
        <w:jc w:val="right"/>
        <w:rPr>
          <w:rFonts w:ascii="Times New Roman" w:hAnsi="Times New Roman"/>
          <w:sz w:val="24"/>
          <w:szCs w:val="24"/>
        </w:rPr>
      </w:pPr>
      <w:r w:rsidRPr="003D01CC">
        <w:rPr>
          <w:rFonts w:ascii="Times New Roman" w:hAnsi="Times New Roman"/>
          <w:sz w:val="24"/>
          <w:szCs w:val="24"/>
        </w:rPr>
        <w:lastRenderedPageBreak/>
        <w:t>Приложение 5</w:t>
      </w:r>
    </w:p>
    <w:p w14:paraId="4458F9B0" w14:textId="77777777" w:rsidR="007A4F29" w:rsidRPr="003D01CC" w:rsidRDefault="007A4F29" w:rsidP="007A4F29">
      <w:pPr>
        <w:spacing w:after="0" w:line="240" w:lineRule="auto"/>
        <w:ind w:left="851" w:hanging="851"/>
        <w:jc w:val="center"/>
        <w:rPr>
          <w:rFonts w:ascii="Times New Roman" w:hAnsi="Times New Roman"/>
          <w:b/>
          <w:sz w:val="24"/>
          <w:szCs w:val="24"/>
        </w:rPr>
      </w:pPr>
      <w:r w:rsidRPr="003D01CC">
        <w:rPr>
          <w:rFonts w:ascii="Times New Roman" w:hAnsi="Times New Roman"/>
          <w:b/>
          <w:sz w:val="24"/>
          <w:szCs w:val="24"/>
        </w:rPr>
        <w:t>ПРОТОКОЛ</w:t>
      </w:r>
    </w:p>
    <w:p w14:paraId="246FA141" w14:textId="0F469E68" w:rsidR="007A4F29" w:rsidRPr="003D01CC" w:rsidRDefault="007A4F29" w:rsidP="007A4F29">
      <w:pPr>
        <w:spacing w:after="0" w:line="240" w:lineRule="auto"/>
        <w:ind w:left="851" w:hanging="851"/>
        <w:jc w:val="center"/>
        <w:rPr>
          <w:rFonts w:ascii="Times New Roman" w:hAnsi="Times New Roman"/>
          <w:b/>
          <w:sz w:val="24"/>
          <w:szCs w:val="24"/>
        </w:rPr>
      </w:pPr>
      <w:r w:rsidRPr="003D01CC">
        <w:rPr>
          <w:rFonts w:ascii="Times New Roman" w:hAnsi="Times New Roman"/>
          <w:b/>
          <w:sz w:val="24"/>
          <w:szCs w:val="24"/>
        </w:rPr>
        <w:t>оцен</w:t>
      </w:r>
      <w:r w:rsidR="00284ECE" w:rsidRPr="003D01CC">
        <w:rPr>
          <w:rFonts w:ascii="Times New Roman" w:hAnsi="Times New Roman"/>
          <w:b/>
          <w:sz w:val="24"/>
          <w:szCs w:val="24"/>
        </w:rPr>
        <w:t>ивания</w:t>
      </w:r>
      <w:r w:rsidRPr="003D01CC">
        <w:rPr>
          <w:rFonts w:ascii="Times New Roman" w:hAnsi="Times New Roman"/>
          <w:b/>
          <w:sz w:val="24"/>
          <w:szCs w:val="24"/>
        </w:rPr>
        <w:t xml:space="preserve"> научно-исследовательских работ </w:t>
      </w:r>
    </w:p>
    <w:p w14:paraId="698A0158" w14:textId="49BEB310" w:rsidR="007A4F29" w:rsidRPr="003D01CC" w:rsidRDefault="007A4F29" w:rsidP="007A4F29">
      <w:pPr>
        <w:spacing w:after="0" w:line="240" w:lineRule="auto"/>
        <w:ind w:left="851" w:hanging="851"/>
        <w:jc w:val="center"/>
        <w:rPr>
          <w:rFonts w:ascii="Times New Roman" w:hAnsi="Times New Roman"/>
          <w:b/>
          <w:sz w:val="24"/>
          <w:szCs w:val="24"/>
        </w:rPr>
      </w:pPr>
      <w:r w:rsidRPr="003D01CC">
        <w:rPr>
          <w:rFonts w:ascii="Times New Roman" w:hAnsi="Times New Roman"/>
          <w:b/>
          <w:sz w:val="24"/>
          <w:szCs w:val="24"/>
        </w:rPr>
        <w:t>на 5</w:t>
      </w:r>
      <w:r w:rsidR="00A6402E">
        <w:rPr>
          <w:rFonts w:ascii="Times New Roman" w:hAnsi="Times New Roman"/>
          <w:b/>
          <w:sz w:val="24"/>
          <w:szCs w:val="24"/>
        </w:rPr>
        <w:t>5</w:t>
      </w:r>
      <w:r w:rsidRPr="003D01CC">
        <w:rPr>
          <w:rFonts w:ascii="Times New Roman" w:hAnsi="Times New Roman"/>
          <w:b/>
          <w:sz w:val="24"/>
          <w:szCs w:val="24"/>
        </w:rPr>
        <w:t>-й городской конференции НОУ «Эврика»</w:t>
      </w:r>
    </w:p>
    <w:p w14:paraId="6E6278CA" w14:textId="77777777" w:rsidR="007A4F29" w:rsidRPr="003D01CC" w:rsidRDefault="007A4F29" w:rsidP="007A4F29">
      <w:pPr>
        <w:keepNext/>
        <w:spacing w:before="120" w:after="120" w:line="240" w:lineRule="auto"/>
        <w:ind w:left="851" w:hanging="851"/>
        <w:jc w:val="center"/>
        <w:outlineLvl w:val="0"/>
        <w:rPr>
          <w:rFonts w:ascii="Times New Roman" w:hAnsi="Times New Roman"/>
          <w:b/>
          <w:bCs/>
          <w:caps/>
          <w:kern w:val="32"/>
          <w:sz w:val="24"/>
          <w:szCs w:val="24"/>
          <w:lang w:eastAsia="x-none"/>
        </w:rPr>
      </w:pPr>
      <w:bookmarkStart w:id="1" w:name="_Toc511121439"/>
      <w:r w:rsidRPr="003D01CC">
        <w:rPr>
          <w:rFonts w:ascii="Times New Roman" w:hAnsi="Times New Roman"/>
          <w:b/>
          <w:bCs/>
          <w:caps/>
          <w:kern w:val="32"/>
          <w:sz w:val="24"/>
          <w:szCs w:val="24"/>
          <w:lang w:eastAsia="x-none"/>
        </w:rPr>
        <w:t>секция «_________________________________________________________»</w:t>
      </w:r>
      <w:bookmarkEnd w:id="1"/>
    </w:p>
    <w:p w14:paraId="52C0C5D5" w14:textId="471CB367" w:rsidR="007A4F29" w:rsidRPr="003D01CC" w:rsidRDefault="007A4F29" w:rsidP="007A4F29">
      <w:pPr>
        <w:spacing w:after="0" w:line="480" w:lineRule="auto"/>
        <w:ind w:left="851" w:hanging="851"/>
        <w:jc w:val="right"/>
        <w:rPr>
          <w:rFonts w:ascii="Times New Roman" w:hAnsi="Times New Roman"/>
          <w:sz w:val="24"/>
          <w:szCs w:val="24"/>
        </w:rPr>
      </w:pPr>
      <w:r w:rsidRPr="003D01CC">
        <w:rPr>
          <w:rFonts w:ascii="Times New Roman" w:hAnsi="Times New Roman"/>
          <w:i/>
          <w:sz w:val="24"/>
          <w:szCs w:val="24"/>
        </w:rPr>
        <w:t>Ф.И.О. эксперта</w:t>
      </w:r>
      <w:r w:rsidRPr="003D01CC">
        <w:rPr>
          <w:rFonts w:ascii="Times New Roman" w:hAnsi="Times New Roman"/>
          <w:sz w:val="24"/>
          <w:szCs w:val="24"/>
        </w:rPr>
        <w:t>________________________________________________                                                         .04.202</w:t>
      </w:r>
      <w:r w:rsidR="00E20063">
        <w:rPr>
          <w:rFonts w:ascii="Times New Roman" w:hAnsi="Times New Roman"/>
          <w:sz w:val="24"/>
          <w:szCs w:val="24"/>
        </w:rPr>
        <w:t>5</w:t>
      </w:r>
      <w:r w:rsidRPr="003D01CC">
        <w:rPr>
          <w:rFonts w:ascii="Times New Roman" w:hAnsi="Times New Roman"/>
          <w:sz w:val="24"/>
          <w:szCs w:val="24"/>
        </w:rPr>
        <w:t>г.</w:t>
      </w:r>
    </w:p>
    <w:tbl>
      <w:tblPr>
        <w:tblW w:w="14523" w:type="dxa"/>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68"/>
        <w:gridCol w:w="2835"/>
        <w:gridCol w:w="2268"/>
        <w:gridCol w:w="1748"/>
        <w:gridCol w:w="520"/>
        <w:gridCol w:w="426"/>
        <w:gridCol w:w="1134"/>
        <w:gridCol w:w="708"/>
        <w:gridCol w:w="851"/>
        <w:gridCol w:w="425"/>
        <w:gridCol w:w="567"/>
        <w:gridCol w:w="709"/>
        <w:gridCol w:w="992"/>
        <w:gridCol w:w="600"/>
        <w:gridCol w:w="55"/>
        <w:gridCol w:w="317"/>
      </w:tblGrid>
      <w:tr w:rsidR="007A42CD" w:rsidRPr="003D01CC" w14:paraId="39BEC7C1" w14:textId="77777777" w:rsidTr="00C8613A">
        <w:trPr>
          <w:trHeight w:val="511"/>
        </w:trPr>
        <w:tc>
          <w:tcPr>
            <w:tcW w:w="7219" w:type="dxa"/>
            <w:gridSpan w:val="4"/>
            <w:vMerge w:val="restart"/>
            <w:vAlign w:val="center"/>
          </w:tcPr>
          <w:p w14:paraId="48725E4F" w14:textId="77777777" w:rsidR="007A4F29" w:rsidRPr="003D01CC" w:rsidRDefault="007A4F29" w:rsidP="00140CE3">
            <w:pPr>
              <w:spacing w:after="0" w:line="240" w:lineRule="auto"/>
              <w:ind w:left="851" w:hanging="851"/>
              <w:rPr>
                <w:rFonts w:ascii="Times New Roman" w:hAnsi="Times New Roman"/>
                <w:b/>
                <w:i/>
                <w:sz w:val="24"/>
                <w:szCs w:val="24"/>
              </w:rPr>
            </w:pPr>
            <w:r w:rsidRPr="003D01CC">
              <w:rPr>
                <w:rFonts w:ascii="Times New Roman" w:hAnsi="Times New Roman"/>
                <w:b/>
                <w:i/>
                <w:sz w:val="24"/>
                <w:szCs w:val="24"/>
              </w:rPr>
              <w:t>Шкала критериев (5 бальная):</w:t>
            </w:r>
          </w:p>
          <w:p w14:paraId="6698E60C" w14:textId="77777777" w:rsidR="007A4F29" w:rsidRPr="003D01CC" w:rsidRDefault="007A4F29" w:rsidP="00140CE3">
            <w:pPr>
              <w:spacing w:after="0" w:line="240" w:lineRule="auto"/>
              <w:ind w:left="851" w:hanging="851"/>
              <w:rPr>
                <w:rFonts w:ascii="Times New Roman" w:hAnsi="Times New Roman"/>
                <w:sz w:val="24"/>
                <w:szCs w:val="24"/>
              </w:rPr>
            </w:pPr>
            <w:r w:rsidRPr="003D01CC">
              <w:rPr>
                <w:rFonts w:ascii="Times New Roman" w:hAnsi="Times New Roman"/>
                <w:sz w:val="24"/>
                <w:szCs w:val="24"/>
              </w:rPr>
              <w:t>1 – низкий уровень</w:t>
            </w:r>
          </w:p>
          <w:p w14:paraId="12BE430A" w14:textId="77777777" w:rsidR="007A4F29" w:rsidRPr="003D01CC" w:rsidRDefault="007A4F29" w:rsidP="00140CE3">
            <w:pPr>
              <w:spacing w:after="0" w:line="240" w:lineRule="auto"/>
              <w:ind w:left="851" w:hanging="851"/>
              <w:rPr>
                <w:rFonts w:ascii="Times New Roman" w:hAnsi="Times New Roman"/>
                <w:sz w:val="24"/>
                <w:szCs w:val="24"/>
              </w:rPr>
            </w:pPr>
            <w:r w:rsidRPr="003D01CC">
              <w:rPr>
                <w:rFonts w:ascii="Times New Roman" w:hAnsi="Times New Roman"/>
                <w:sz w:val="24"/>
                <w:szCs w:val="24"/>
              </w:rPr>
              <w:t>2-3 – средний уровень</w:t>
            </w:r>
          </w:p>
          <w:p w14:paraId="281E8098" w14:textId="77777777" w:rsidR="007A4F29" w:rsidRPr="003D01CC" w:rsidRDefault="007A4F29" w:rsidP="00140CE3">
            <w:pPr>
              <w:spacing w:after="0" w:line="240" w:lineRule="auto"/>
              <w:ind w:left="851" w:hanging="851"/>
              <w:rPr>
                <w:rFonts w:ascii="Times New Roman" w:hAnsi="Times New Roman"/>
                <w:sz w:val="24"/>
                <w:szCs w:val="24"/>
              </w:rPr>
            </w:pPr>
            <w:r w:rsidRPr="003D01CC">
              <w:rPr>
                <w:rFonts w:ascii="Times New Roman" w:hAnsi="Times New Roman"/>
                <w:sz w:val="24"/>
                <w:szCs w:val="24"/>
              </w:rPr>
              <w:t>4-5 – высокий уровень</w:t>
            </w:r>
          </w:p>
          <w:p w14:paraId="35381645" w14:textId="77777777" w:rsidR="007A4F29" w:rsidRPr="003D01CC" w:rsidRDefault="007A4F29" w:rsidP="00140CE3">
            <w:pPr>
              <w:spacing w:after="0" w:line="240" w:lineRule="auto"/>
              <w:ind w:left="851" w:hanging="851"/>
              <w:rPr>
                <w:rFonts w:ascii="Times New Roman" w:hAnsi="Times New Roman"/>
                <w:b/>
                <w:sz w:val="24"/>
                <w:szCs w:val="24"/>
              </w:rPr>
            </w:pPr>
          </w:p>
          <w:p w14:paraId="43BB20BE" w14:textId="77777777" w:rsidR="007A4F29" w:rsidRPr="003D01CC" w:rsidRDefault="007A4F29" w:rsidP="00140CE3">
            <w:pPr>
              <w:spacing w:after="0" w:line="240" w:lineRule="auto"/>
              <w:ind w:left="851" w:hanging="851"/>
              <w:rPr>
                <w:rFonts w:ascii="Times New Roman" w:hAnsi="Times New Roman"/>
                <w:b/>
                <w:sz w:val="24"/>
                <w:szCs w:val="24"/>
              </w:rPr>
            </w:pPr>
          </w:p>
          <w:p w14:paraId="7CE40464" w14:textId="77777777" w:rsidR="007A4F29" w:rsidRPr="003D01CC" w:rsidRDefault="007A4F29" w:rsidP="00140CE3">
            <w:pPr>
              <w:spacing w:after="0" w:line="240" w:lineRule="auto"/>
              <w:ind w:left="851" w:hanging="851"/>
              <w:rPr>
                <w:rFonts w:ascii="Times New Roman" w:hAnsi="Times New Roman"/>
                <w:b/>
                <w:i/>
                <w:sz w:val="24"/>
                <w:szCs w:val="24"/>
              </w:rPr>
            </w:pPr>
            <w:r w:rsidRPr="003D01CC">
              <w:rPr>
                <w:rFonts w:ascii="Times New Roman" w:hAnsi="Times New Roman"/>
                <w:b/>
                <w:i/>
                <w:sz w:val="24"/>
                <w:szCs w:val="24"/>
              </w:rPr>
              <w:t>Шкала критериев (10 бальная):</w:t>
            </w:r>
          </w:p>
          <w:p w14:paraId="52897BB2" w14:textId="77777777" w:rsidR="007A4F29" w:rsidRPr="003D01CC" w:rsidRDefault="007A4F29" w:rsidP="00140CE3">
            <w:pPr>
              <w:spacing w:after="0" w:line="240" w:lineRule="auto"/>
              <w:ind w:left="851" w:hanging="851"/>
              <w:rPr>
                <w:rFonts w:ascii="Times New Roman" w:hAnsi="Times New Roman"/>
                <w:sz w:val="24"/>
                <w:szCs w:val="24"/>
              </w:rPr>
            </w:pPr>
            <w:r w:rsidRPr="003D01CC">
              <w:rPr>
                <w:rFonts w:ascii="Times New Roman" w:hAnsi="Times New Roman"/>
                <w:sz w:val="24"/>
                <w:szCs w:val="24"/>
              </w:rPr>
              <w:t>1 –3 низкий уровень</w:t>
            </w:r>
          </w:p>
          <w:p w14:paraId="7F5B2FCE" w14:textId="77777777" w:rsidR="007A4F29" w:rsidRPr="003D01CC" w:rsidRDefault="007A4F29" w:rsidP="00140CE3">
            <w:pPr>
              <w:spacing w:after="0" w:line="240" w:lineRule="auto"/>
              <w:ind w:left="851" w:hanging="851"/>
              <w:rPr>
                <w:rFonts w:ascii="Times New Roman" w:hAnsi="Times New Roman"/>
                <w:sz w:val="24"/>
                <w:szCs w:val="24"/>
              </w:rPr>
            </w:pPr>
            <w:r w:rsidRPr="003D01CC">
              <w:rPr>
                <w:rFonts w:ascii="Times New Roman" w:hAnsi="Times New Roman"/>
                <w:sz w:val="24"/>
                <w:szCs w:val="24"/>
              </w:rPr>
              <w:t>4-7 – средний уровень</w:t>
            </w:r>
          </w:p>
          <w:p w14:paraId="6845F15D" w14:textId="77777777" w:rsidR="007A4F29" w:rsidRPr="003D01CC" w:rsidRDefault="007A4F29" w:rsidP="00140CE3">
            <w:pPr>
              <w:spacing w:after="0" w:line="240" w:lineRule="auto"/>
              <w:ind w:left="851" w:hanging="851"/>
              <w:rPr>
                <w:rFonts w:ascii="Times New Roman" w:hAnsi="Times New Roman"/>
                <w:b/>
                <w:sz w:val="24"/>
                <w:szCs w:val="24"/>
              </w:rPr>
            </w:pPr>
            <w:r w:rsidRPr="003D01CC">
              <w:rPr>
                <w:rFonts w:ascii="Times New Roman" w:hAnsi="Times New Roman"/>
                <w:sz w:val="24"/>
                <w:szCs w:val="24"/>
              </w:rPr>
              <w:t>8-10 – высокий уровень</w:t>
            </w:r>
          </w:p>
        </w:tc>
        <w:tc>
          <w:tcPr>
            <w:tcW w:w="6932" w:type="dxa"/>
            <w:gridSpan w:val="10"/>
            <w:vAlign w:val="center"/>
          </w:tcPr>
          <w:p w14:paraId="5E495C9E" w14:textId="01094937" w:rsidR="007A4F29" w:rsidRPr="003D01CC" w:rsidRDefault="007A4F29" w:rsidP="00140CE3">
            <w:pPr>
              <w:spacing w:after="0" w:line="240" w:lineRule="auto"/>
              <w:ind w:left="851" w:hanging="851"/>
              <w:jc w:val="center"/>
              <w:rPr>
                <w:rFonts w:ascii="Times New Roman" w:hAnsi="Times New Roman"/>
                <w:b/>
                <w:sz w:val="24"/>
                <w:szCs w:val="24"/>
              </w:rPr>
            </w:pPr>
            <w:r w:rsidRPr="003D01CC">
              <w:rPr>
                <w:rFonts w:ascii="Times New Roman" w:hAnsi="Times New Roman"/>
                <w:b/>
                <w:sz w:val="24"/>
                <w:szCs w:val="24"/>
              </w:rPr>
              <w:t xml:space="preserve">Критерии оценки </w:t>
            </w:r>
          </w:p>
        </w:tc>
        <w:tc>
          <w:tcPr>
            <w:tcW w:w="372" w:type="dxa"/>
            <w:gridSpan w:val="2"/>
            <w:vMerge w:val="restart"/>
            <w:textDirection w:val="btLr"/>
            <w:vAlign w:val="center"/>
          </w:tcPr>
          <w:p w14:paraId="3F72FF73" w14:textId="77777777" w:rsidR="007A4F29" w:rsidRPr="003D01CC" w:rsidRDefault="007A4F29" w:rsidP="00140CE3">
            <w:pPr>
              <w:spacing w:after="0" w:line="240" w:lineRule="auto"/>
              <w:ind w:left="851" w:right="113" w:hanging="851"/>
              <w:jc w:val="center"/>
              <w:rPr>
                <w:rFonts w:ascii="Times New Roman" w:hAnsi="Times New Roman"/>
                <w:sz w:val="24"/>
                <w:szCs w:val="24"/>
              </w:rPr>
            </w:pPr>
            <w:r w:rsidRPr="003D01CC">
              <w:rPr>
                <w:rFonts w:ascii="Times New Roman" w:hAnsi="Times New Roman"/>
                <w:b/>
                <w:sz w:val="24"/>
                <w:szCs w:val="24"/>
              </w:rPr>
              <w:t>Итог (кол-во баллов)</w:t>
            </w:r>
          </w:p>
        </w:tc>
      </w:tr>
      <w:tr w:rsidR="007A42CD" w:rsidRPr="003D01CC" w14:paraId="35E90EE0" w14:textId="77777777" w:rsidTr="00523324">
        <w:trPr>
          <w:trHeight w:val="666"/>
        </w:trPr>
        <w:tc>
          <w:tcPr>
            <w:tcW w:w="7219" w:type="dxa"/>
            <w:gridSpan w:val="4"/>
            <w:vMerge/>
            <w:vAlign w:val="center"/>
          </w:tcPr>
          <w:p w14:paraId="6701FCF2" w14:textId="77777777" w:rsidR="007A4F29" w:rsidRPr="003D01CC" w:rsidRDefault="007A4F29" w:rsidP="00140CE3">
            <w:pPr>
              <w:spacing w:after="0" w:line="240" w:lineRule="auto"/>
              <w:ind w:left="851" w:hanging="851"/>
              <w:jc w:val="center"/>
              <w:rPr>
                <w:rFonts w:ascii="Times New Roman" w:hAnsi="Times New Roman"/>
                <w:b/>
                <w:sz w:val="24"/>
                <w:szCs w:val="24"/>
              </w:rPr>
            </w:pPr>
          </w:p>
        </w:tc>
        <w:tc>
          <w:tcPr>
            <w:tcW w:w="2788" w:type="dxa"/>
            <w:gridSpan w:val="4"/>
            <w:vAlign w:val="center"/>
          </w:tcPr>
          <w:p w14:paraId="5251B4D7" w14:textId="77777777" w:rsidR="007A4F29" w:rsidRPr="003D01CC" w:rsidRDefault="007A4F29" w:rsidP="00307728">
            <w:pPr>
              <w:spacing w:after="0" w:line="240" w:lineRule="auto"/>
              <w:jc w:val="center"/>
              <w:rPr>
                <w:rFonts w:ascii="Times New Roman" w:hAnsi="Times New Roman"/>
                <w:b/>
                <w:sz w:val="24"/>
                <w:szCs w:val="24"/>
              </w:rPr>
            </w:pPr>
            <w:r w:rsidRPr="003D01CC">
              <w:rPr>
                <w:rFonts w:ascii="Times New Roman" w:hAnsi="Times New Roman"/>
                <w:b/>
                <w:sz w:val="24"/>
                <w:szCs w:val="24"/>
              </w:rPr>
              <w:t>Исследовательская работа</w:t>
            </w:r>
          </w:p>
        </w:tc>
        <w:tc>
          <w:tcPr>
            <w:tcW w:w="2552" w:type="dxa"/>
            <w:gridSpan w:val="4"/>
            <w:tcBorders>
              <w:right w:val="single" w:sz="4" w:space="0" w:color="auto"/>
            </w:tcBorders>
            <w:vAlign w:val="center"/>
          </w:tcPr>
          <w:p w14:paraId="23938FA6" w14:textId="77777777" w:rsidR="007A4F29" w:rsidRPr="003D01CC" w:rsidRDefault="007A4F29" w:rsidP="00307728">
            <w:pPr>
              <w:spacing w:after="0" w:line="240" w:lineRule="auto"/>
              <w:jc w:val="center"/>
              <w:rPr>
                <w:rFonts w:ascii="Times New Roman" w:hAnsi="Times New Roman"/>
                <w:b/>
                <w:sz w:val="24"/>
                <w:szCs w:val="24"/>
              </w:rPr>
            </w:pPr>
            <w:r w:rsidRPr="003D01CC">
              <w:rPr>
                <w:rFonts w:ascii="Times New Roman" w:hAnsi="Times New Roman"/>
                <w:b/>
                <w:sz w:val="24"/>
                <w:szCs w:val="24"/>
              </w:rPr>
              <w:t>Доклад</w:t>
            </w:r>
          </w:p>
        </w:tc>
        <w:tc>
          <w:tcPr>
            <w:tcW w:w="1592" w:type="dxa"/>
            <w:gridSpan w:val="2"/>
            <w:tcBorders>
              <w:left w:val="single" w:sz="4" w:space="0" w:color="auto"/>
            </w:tcBorders>
            <w:vAlign w:val="center"/>
          </w:tcPr>
          <w:p w14:paraId="6EFA8A39" w14:textId="77777777" w:rsidR="007A4F29" w:rsidRPr="003D01CC" w:rsidRDefault="007A4F29" w:rsidP="00307728">
            <w:pPr>
              <w:spacing w:after="0" w:line="240" w:lineRule="auto"/>
              <w:jc w:val="center"/>
              <w:rPr>
                <w:rFonts w:ascii="Times New Roman" w:hAnsi="Times New Roman"/>
                <w:b/>
                <w:sz w:val="24"/>
                <w:szCs w:val="24"/>
              </w:rPr>
            </w:pPr>
            <w:r w:rsidRPr="003D01CC">
              <w:rPr>
                <w:rFonts w:ascii="Times New Roman" w:hAnsi="Times New Roman"/>
                <w:b/>
                <w:sz w:val="24"/>
                <w:szCs w:val="24"/>
              </w:rPr>
              <w:t>Защита</w:t>
            </w:r>
          </w:p>
        </w:tc>
        <w:tc>
          <w:tcPr>
            <w:tcW w:w="372" w:type="dxa"/>
            <w:gridSpan w:val="2"/>
            <w:vMerge/>
          </w:tcPr>
          <w:p w14:paraId="1C95B262" w14:textId="77777777" w:rsidR="007A4F29" w:rsidRPr="003D01CC" w:rsidRDefault="007A4F29" w:rsidP="00140CE3">
            <w:pPr>
              <w:spacing w:after="0" w:line="240" w:lineRule="auto"/>
              <w:ind w:left="851" w:hanging="851"/>
              <w:rPr>
                <w:rFonts w:ascii="Times New Roman" w:hAnsi="Times New Roman"/>
                <w:sz w:val="24"/>
                <w:szCs w:val="24"/>
              </w:rPr>
            </w:pPr>
          </w:p>
        </w:tc>
      </w:tr>
      <w:tr w:rsidR="005F25E8" w:rsidRPr="003D01CC" w14:paraId="2EC40DF6" w14:textId="77777777" w:rsidTr="00523324">
        <w:trPr>
          <w:cantSplit/>
          <w:trHeight w:val="3100"/>
        </w:trPr>
        <w:tc>
          <w:tcPr>
            <w:tcW w:w="7219" w:type="dxa"/>
            <w:gridSpan w:val="4"/>
            <w:vMerge/>
            <w:vAlign w:val="center"/>
          </w:tcPr>
          <w:p w14:paraId="48EC86D5" w14:textId="77777777" w:rsidR="005F25E8" w:rsidRPr="003D01CC" w:rsidRDefault="005F25E8" w:rsidP="00140CE3">
            <w:pPr>
              <w:spacing w:after="0" w:line="240" w:lineRule="auto"/>
              <w:ind w:left="851" w:hanging="851"/>
              <w:jc w:val="center"/>
              <w:rPr>
                <w:rFonts w:ascii="Times New Roman" w:hAnsi="Times New Roman"/>
                <w:b/>
                <w:sz w:val="24"/>
                <w:szCs w:val="24"/>
              </w:rPr>
            </w:pPr>
          </w:p>
        </w:tc>
        <w:tc>
          <w:tcPr>
            <w:tcW w:w="520" w:type="dxa"/>
            <w:tcBorders>
              <w:right w:val="single" w:sz="4" w:space="0" w:color="auto"/>
            </w:tcBorders>
            <w:textDirection w:val="btLr"/>
          </w:tcPr>
          <w:p w14:paraId="34FD82F4" w14:textId="77777777"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Исследовательский характер работы</w:t>
            </w:r>
          </w:p>
        </w:tc>
        <w:tc>
          <w:tcPr>
            <w:tcW w:w="426" w:type="dxa"/>
            <w:tcBorders>
              <w:left w:val="single" w:sz="4" w:space="0" w:color="auto"/>
            </w:tcBorders>
            <w:textDirection w:val="btLr"/>
          </w:tcPr>
          <w:p w14:paraId="7C95A1DB" w14:textId="4A0E3C44"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Глубина проработки темы</w:t>
            </w:r>
          </w:p>
        </w:tc>
        <w:tc>
          <w:tcPr>
            <w:tcW w:w="1134" w:type="dxa"/>
            <w:tcBorders>
              <w:right w:val="single" w:sz="4" w:space="0" w:color="auto"/>
            </w:tcBorders>
            <w:textDirection w:val="btLr"/>
          </w:tcPr>
          <w:p w14:paraId="136F38E3" w14:textId="77777777"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Соответствие оформления</w:t>
            </w:r>
          </w:p>
          <w:p w14:paraId="2CE6065A" w14:textId="77777777"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«Требованиям к оформлению</w:t>
            </w:r>
          </w:p>
          <w:p w14:paraId="0F8E72C8" w14:textId="77777777"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научно-исследовательских работ учащихся»</w:t>
            </w:r>
          </w:p>
        </w:tc>
        <w:tc>
          <w:tcPr>
            <w:tcW w:w="708" w:type="dxa"/>
            <w:tcBorders>
              <w:left w:val="single" w:sz="4" w:space="0" w:color="auto"/>
            </w:tcBorders>
            <w:textDirection w:val="btLr"/>
          </w:tcPr>
          <w:p w14:paraId="66D60C17" w14:textId="77777777"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Соответствие содержания заявленной теме</w:t>
            </w:r>
          </w:p>
        </w:tc>
        <w:tc>
          <w:tcPr>
            <w:tcW w:w="851" w:type="dxa"/>
            <w:textDirection w:val="btLr"/>
          </w:tcPr>
          <w:p w14:paraId="35BA3F18" w14:textId="0C994B77" w:rsidR="005F25E8" w:rsidRPr="003D01CC" w:rsidRDefault="005F25E8" w:rsidP="00307728">
            <w:pPr>
              <w:spacing w:after="0" w:line="240" w:lineRule="auto"/>
              <w:jc w:val="center"/>
              <w:rPr>
                <w:rFonts w:ascii="Times New Roman" w:hAnsi="Times New Roman"/>
                <w:sz w:val="20"/>
                <w:szCs w:val="20"/>
              </w:rPr>
            </w:pPr>
            <w:r w:rsidRPr="003D01CC">
              <w:rPr>
                <w:rFonts w:ascii="Times New Roman" w:hAnsi="Times New Roman"/>
                <w:sz w:val="20"/>
                <w:szCs w:val="20"/>
              </w:rPr>
              <w:t>Логичность и</w:t>
            </w:r>
            <w:r w:rsidR="00307728" w:rsidRPr="003D01CC">
              <w:rPr>
                <w:rFonts w:ascii="Times New Roman" w:hAnsi="Times New Roman"/>
                <w:sz w:val="20"/>
                <w:szCs w:val="20"/>
              </w:rPr>
              <w:t xml:space="preserve"> </w:t>
            </w:r>
            <w:r w:rsidR="00307728" w:rsidRPr="003D01CC">
              <w:rPr>
                <w:rFonts w:ascii="Times New Roman" w:hAnsi="Times New Roman"/>
                <w:sz w:val="20"/>
                <w:szCs w:val="20"/>
              </w:rPr>
              <w:br/>
            </w:r>
            <w:r w:rsidRPr="003D01CC">
              <w:rPr>
                <w:rFonts w:ascii="Times New Roman" w:hAnsi="Times New Roman"/>
                <w:sz w:val="20"/>
                <w:szCs w:val="20"/>
              </w:rPr>
              <w:t>последовательность</w:t>
            </w:r>
            <w:r w:rsidR="00307728" w:rsidRPr="003D01CC">
              <w:rPr>
                <w:rFonts w:ascii="Times New Roman" w:hAnsi="Times New Roman"/>
                <w:sz w:val="20"/>
                <w:szCs w:val="20"/>
              </w:rPr>
              <w:t xml:space="preserve"> </w:t>
            </w:r>
            <w:r w:rsidRPr="003D01CC">
              <w:rPr>
                <w:rFonts w:ascii="Times New Roman" w:hAnsi="Times New Roman"/>
                <w:sz w:val="20"/>
                <w:szCs w:val="20"/>
              </w:rPr>
              <w:t>изложения</w:t>
            </w:r>
          </w:p>
        </w:tc>
        <w:tc>
          <w:tcPr>
            <w:tcW w:w="425" w:type="dxa"/>
            <w:textDirection w:val="btLr"/>
          </w:tcPr>
          <w:p w14:paraId="45135303" w14:textId="77777777"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Регламент (7-10 минут)</w:t>
            </w:r>
          </w:p>
        </w:tc>
        <w:tc>
          <w:tcPr>
            <w:tcW w:w="567" w:type="dxa"/>
            <w:tcBorders>
              <w:right w:val="single" w:sz="4" w:space="0" w:color="auto"/>
            </w:tcBorders>
            <w:textDirection w:val="btLr"/>
          </w:tcPr>
          <w:p w14:paraId="11646505" w14:textId="77777777"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Уровень владения материалом</w:t>
            </w:r>
          </w:p>
        </w:tc>
        <w:tc>
          <w:tcPr>
            <w:tcW w:w="709" w:type="dxa"/>
            <w:tcBorders>
              <w:right w:val="single" w:sz="4" w:space="0" w:color="auto"/>
            </w:tcBorders>
            <w:textDirection w:val="btLr"/>
          </w:tcPr>
          <w:p w14:paraId="53843CDE" w14:textId="77777777"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Представление наглядного материала</w:t>
            </w:r>
          </w:p>
        </w:tc>
        <w:tc>
          <w:tcPr>
            <w:tcW w:w="992" w:type="dxa"/>
            <w:tcBorders>
              <w:left w:val="single" w:sz="4" w:space="0" w:color="auto"/>
              <w:right w:val="single" w:sz="4" w:space="0" w:color="auto"/>
            </w:tcBorders>
            <w:textDirection w:val="btLr"/>
          </w:tcPr>
          <w:p w14:paraId="131FF881" w14:textId="377754BF"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Свободное владение</w:t>
            </w:r>
          </w:p>
          <w:p w14:paraId="4C8D16E6" w14:textId="77777777"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материалом (ответы на вопросы)</w:t>
            </w:r>
          </w:p>
        </w:tc>
        <w:tc>
          <w:tcPr>
            <w:tcW w:w="600" w:type="dxa"/>
            <w:tcBorders>
              <w:left w:val="single" w:sz="4" w:space="0" w:color="auto"/>
            </w:tcBorders>
            <w:textDirection w:val="btLr"/>
          </w:tcPr>
          <w:p w14:paraId="7F8E19B5" w14:textId="3B562009" w:rsidR="005F25E8" w:rsidRPr="003D01CC" w:rsidRDefault="005F25E8" w:rsidP="00E2013B">
            <w:pPr>
              <w:spacing w:after="0" w:line="240" w:lineRule="auto"/>
              <w:jc w:val="center"/>
              <w:rPr>
                <w:rFonts w:ascii="Times New Roman" w:hAnsi="Times New Roman"/>
                <w:sz w:val="20"/>
                <w:szCs w:val="20"/>
              </w:rPr>
            </w:pPr>
            <w:r w:rsidRPr="003D01CC">
              <w:rPr>
                <w:rFonts w:ascii="Times New Roman" w:hAnsi="Times New Roman"/>
                <w:sz w:val="20"/>
                <w:szCs w:val="20"/>
              </w:rPr>
              <w:t>Самостоятельность исследования</w:t>
            </w:r>
          </w:p>
        </w:tc>
        <w:tc>
          <w:tcPr>
            <w:tcW w:w="372" w:type="dxa"/>
            <w:gridSpan w:val="2"/>
            <w:vMerge/>
            <w:textDirection w:val="btLr"/>
          </w:tcPr>
          <w:p w14:paraId="5BB44B92" w14:textId="1EDC2BEE" w:rsidR="005F25E8" w:rsidRPr="003D01CC" w:rsidRDefault="005F25E8" w:rsidP="00140CE3">
            <w:pPr>
              <w:spacing w:after="0" w:line="240" w:lineRule="auto"/>
              <w:ind w:left="851" w:hanging="851"/>
              <w:rPr>
                <w:rFonts w:ascii="Times New Roman" w:hAnsi="Times New Roman"/>
                <w:sz w:val="24"/>
                <w:szCs w:val="24"/>
              </w:rPr>
            </w:pPr>
          </w:p>
        </w:tc>
      </w:tr>
      <w:tr w:rsidR="00EC0BB1" w:rsidRPr="003D01CC" w14:paraId="767A1FAF" w14:textId="77777777" w:rsidTr="00EC0BB1">
        <w:trPr>
          <w:trHeight w:val="383"/>
        </w:trPr>
        <w:tc>
          <w:tcPr>
            <w:tcW w:w="368" w:type="dxa"/>
            <w:vMerge w:val="restart"/>
            <w:vAlign w:val="center"/>
          </w:tcPr>
          <w:p w14:paraId="32585BC0" w14:textId="77777777" w:rsidR="00EC0BB1" w:rsidRPr="003D01CC" w:rsidRDefault="00EC0BB1" w:rsidP="00140CE3">
            <w:pPr>
              <w:spacing w:after="0" w:line="240" w:lineRule="auto"/>
              <w:ind w:left="851" w:hanging="851"/>
              <w:jc w:val="center"/>
              <w:rPr>
                <w:rFonts w:ascii="Times New Roman" w:hAnsi="Times New Roman"/>
                <w:b/>
                <w:sz w:val="24"/>
                <w:szCs w:val="24"/>
              </w:rPr>
            </w:pPr>
            <w:r w:rsidRPr="003D01CC">
              <w:rPr>
                <w:rFonts w:ascii="Times New Roman" w:hAnsi="Times New Roman"/>
                <w:b/>
                <w:sz w:val="24"/>
                <w:szCs w:val="24"/>
              </w:rPr>
              <w:t>№</w:t>
            </w:r>
          </w:p>
        </w:tc>
        <w:tc>
          <w:tcPr>
            <w:tcW w:w="2835" w:type="dxa"/>
            <w:vMerge w:val="restart"/>
            <w:vAlign w:val="center"/>
          </w:tcPr>
          <w:p w14:paraId="54C55A54" w14:textId="236642D6" w:rsidR="00EC0BB1" w:rsidRPr="003D01CC" w:rsidRDefault="00EC0BB1" w:rsidP="005F25E8">
            <w:pPr>
              <w:spacing w:after="0" w:line="240" w:lineRule="auto"/>
              <w:jc w:val="center"/>
              <w:rPr>
                <w:rFonts w:ascii="Times New Roman" w:hAnsi="Times New Roman"/>
                <w:sz w:val="24"/>
                <w:szCs w:val="24"/>
              </w:rPr>
            </w:pPr>
            <w:r w:rsidRPr="003D01CC">
              <w:rPr>
                <w:rFonts w:ascii="Times New Roman" w:hAnsi="Times New Roman"/>
                <w:sz w:val="24"/>
                <w:szCs w:val="24"/>
              </w:rPr>
              <w:t>Научная работа</w:t>
            </w:r>
          </w:p>
        </w:tc>
        <w:tc>
          <w:tcPr>
            <w:tcW w:w="2268" w:type="dxa"/>
            <w:vMerge w:val="restart"/>
            <w:vAlign w:val="center"/>
          </w:tcPr>
          <w:p w14:paraId="4F8FDB56" w14:textId="72201B54" w:rsidR="00EC0BB1" w:rsidRPr="003D01CC" w:rsidRDefault="00EC0BB1" w:rsidP="00140CE3">
            <w:pPr>
              <w:spacing w:after="0" w:line="240" w:lineRule="auto"/>
              <w:ind w:left="851" w:hanging="851"/>
              <w:jc w:val="center"/>
              <w:rPr>
                <w:rFonts w:ascii="Times New Roman" w:hAnsi="Times New Roman"/>
                <w:sz w:val="24"/>
                <w:szCs w:val="24"/>
              </w:rPr>
            </w:pPr>
            <w:r w:rsidRPr="003D01CC">
              <w:rPr>
                <w:rFonts w:ascii="Times New Roman" w:hAnsi="Times New Roman"/>
                <w:sz w:val="24"/>
                <w:szCs w:val="24"/>
              </w:rPr>
              <w:t>Фамилия, имя,</w:t>
            </w:r>
          </w:p>
          <w:p w14:paraId="5CDE4D48" w14:textId="77777777" w:rsidR="00EC0BB1" w:rsidRPr="003D01CC" w:rsidRDefault="00EC0BB1" w:rsidP="00140CE3">
            <w:pPr>
              <w:spacing w:after="0" w:line="240" w:lineRule="auto"/>
              <w:ind w:left="851" w:hanging="851"/>
              <w:jc w:val="center"/>
              <w:rPr>
                <w:rFonts w:ascii="Times New Roman" w:hAnsi="Times New Roman"/>
                <w:sz w:val="24"/>
                <w:szCs w:val="24"/>
              </w:rPr>
            </w:pPr>
            <w:r w:rsidRPr="003D01CC">
              <w:rPr>
                <w:rFonts w:ascii="Times New Roman" w:hAnsi="Times New Roman"/>
                <w:sz w:val="24"/>
                <w:szCs w:val="24"/>
              </w:rPr>
              <w:t>отчество</w:t>
            </w:r>
          </w:p>
        </w:tc>
        <w:tc>
          <w:tcPr>
            <w:tcW w:w="1748" w:type="dxa"/>
            <w:vMerge w:val="restart"/>
            <w:vAlign w:val="center"/>
          </w:tcPr>
          <w:p w14:paraId="5747A83C" w14:textId="77777777" w:rsidR="00EC0BB1" w:rsidRPr="003D01CC" w:rsidRDefault="00EC0BB1" w:rsidP="005F25E8">
            <w:pPr>
              <w:spacing w:after="0" w:line="240" w:lineRule="auto"/>
              <w:ind w:left="-28" w:firstLine="28"/>
              <w:jc w:val="center"/>
              <w:rPr>
                <w:rFonts w:ascii="Times New Roman" w:hAnsi="Times New Roman"/>
                <w:sz w:val="24"/>
                <w:szCs w:val="24"/>
              </w:rPr>
            </w:pPr>
            <w:r w:rsidRPr="003D01CC">
              <w:rPr>
                <w:rFonts w:ascii="Times New Roman" w:hAnsi="Times New Roman"/>
                <w:sz w:val="24"/>
                <w:szCs w:val="24"/>
              </w:rPr>
              <w:t>Школа, класс</w:t>
            </w:r>
          </w:p>
        </w:tc>
        <w:tc>
          <w:tcPr>
            <w:tcW w:w="7304" w:type="dxa"/>
            <w:gridSpan w:val="12"/>
            <w:vAlign w:val="center"/>
          </w:tcPr>
          <w:p w14:paraId="730DE0E8" w14:textId="77777777" w:rsidR="00EC0BB1" w:rsidRPr="003D01CC" w:rsidRDefault="00EC0BB1" w:rsidP="00140CE3">
            <w:pPr>
              <w:spacing w:after="0" w:line="360" w:lineRule="auto"/>
              <w:ind w:left="851" w:hanging="851"/>
              <w:jc w:val="center"/>
              <w:rPr>
                <w:rFonts w:ascii="Times New Roman" w:hAnsi="Times New Roman"/>
                <w:sz w:val="24"/>
                <w:szCs w:val="24"/>
              </w:rPr>
            </w:pPr>
            <w:r w:rsidRPr="003D01CC">
              <w:rPr>
                <w:rFonts w:ascii="Times New Roman" w:hAnsi="Times New Roman"/>
                <w:b/>
                <w:sz w:val="24"/>
                <w:szCs w:val="24"/>
              </w:rPr>
              <w:t>Максимально возможный бал</w:t>
            </w:r>
          </w:p>
        </w:tc>
      </w:tr>
      <w:tr w:rsidR="00EC0BB1" w:rsidRPr="003D01CC" w14:paraId="47AA876E" w14:textId="34AC5BBF" w:rsidTr="00EC0BB1">
        <w:trPr>
          <w:trHeight w:val="135"/>
        </w:trPr>
        <w:tc>
          <w:tcPr>
            <w:tcW w:w="368" w:type="dxa"/>
            <w:vMerge/>
            <w:vAlign w:val="center"/>
          </w:tcPr>
          <w:p w14:paraId="461E8312" w14:textId="77777777" w:rsidR="00EC0BB1" w:rsidRPr="003D01CC" w:rsidRDefault="00EC0BB1" w:rsidP="00140CE3">
            <w:pPr>
              <w:spacing w:after="0" w:line="240" w:lineRule="auto"/>
              <w:ind w:left="851" w:hanging="851"/>
              <w:jc w:val="center"/>
              <w:rPr>
                <w:rFonts w:ascii="Times New Roman" w:hAnsi="Times New Roman"/>
                <w:b/>
                <w:sz w:val="24"/>
                <w:szCs w:val="24"/>
              </w:rPr>
            </w:pPr>
          </w:p>
        </w:tc>
        <w:tc>
          <w:tcPr>
            <w:tcW w:w="2835" w:type="dxa"/>
            <w:vMerge/>
            <w:vAlign w:val="center"/>
          </w:tcPr>
          <w:p w14:paraId="76A9FB71" w14:textId="77777777" w:rsidR="00EC0BB1" w:rsidRPr="003D01CC" w:rsidRDefault="00EC0BB1" w:rsidP="00140CE3">
            <w:pPr>
              <w:spacing w:after="0" w:line="240" w:lineRule="auto"/>
              <w:ind w:left="851" w:hanging="851"/>
              <w:jc w:val="center"/>
              <w:rPr>
                <w:rFonts w:ascii="Times New Roman" w:hAnsi="Times New Roman"/>
                <w:b/>
                <w:sz w:val="24"/>
                <w:szCs w:val="24"/>
              </w:rPr>
            </w:pPr>
          </w:p>
        </w:tc>
        <w:tc>
          <w:tcPr>
            <w:tcW w:w="2268" w:type="dxa"/>
            <w:vMerge/>
            <w:vAlign w:val="center"/>
          </w:tcPr>
          <w:p w14:paraId="107A0ECF" w14:textId="3B16D9B0" w:rsidR="00EC0BB1" w:rsidRPr="003D01CC" w:rsidRDefault="00EC0BB1" w:rsidP="00140CE3">
            <w:pPr>
              <w:spacing w:after="0" w:line="240" w:lineRule="auto"/>
              <w:ind w:left="851" w:hanging="851"/>
              <w:jc w:val="center"/>
              <w:rPr>
                <w:rFonts w:ascii="Times New Roman" w:hAnsi="Times New Roman"/>
                <w:b/>
                <w:sz w:val="24"/>
                <w:szCs w:val="24"/>
              </w:rPr>
            </w:pPr>
          </w:p>
        </w:tc>
        <w:tc>
          <w:tcPr>
            <w:tcW w:w="1748" w:type="dxa"/>
            <w:vMerge/>
            <w:vAlign w:val="center"/>
          </w:tcPr>
          <w:p w14:paraId="3596DE69" w14:textId="77777777" w:rsidR="00EC0BB1" w:rsidRPr="003D01CC" w:rsidRDefault="00EC0BB1" w:rsidP="00140CE3">
            <w:pPr>
              <w:spacing w:after="0" w:line="240" w:lineRule="auto"/>
              <w:ind w:left="851" w:hanging="851"/>
              <w:jc w:val="center"/>
              <w:rPr>
                <w:rFonts w:ascii="Times New Roman" w:hAnsi="Times New Roman"/>
                <w:b/>
                <w:sz w:val="24"/>
                <w:szCs w:val="24"/>
              </w:rPr>
            </w:pPr>
          </w:p>
        </w:tc>
        <w:tc>
          <w:tcPr>
            <w:tcW w:w="520" w:type="dxa"/>
            <w:tcBorders>
              <w:right w:val="single" w:sz="4" w:space="0" w:color="auto"/>
            </w:tcBorders>
            <w:vAlign w:val="center"/>
          </w:tcPr>
          <w:p w14:paraId="77DF395C" w14:textId="77777777" w:rsidR="00EC0BB1" w:rsidRPr="003D01CC" w:rsidRDefault="00EC0BB1" w:rsidP="00140CE3">
            <w:pPr>
              <w:spacing w:after="0" w:line="360" w:lineRule="auto"/>
              <w:ind w:left="851" w:hanging="851"/>
              <w:jc w:val="center"/>
              <w:rPr>
                <w:rFonts w:ascii="Times New Roman" w:hAnsi="Times New Roman"/>
                <w:b/>
                <w:sz w:val="24"/>
                <w:szCs w:val="24"/>
              </w:rPr>
            </w:pPr>
            <w:r w:rsidRPr="003D01CC">
              <w:rPr>
                <w:rFonts w:ascii="Times New Roman" w:hAnsi="Times New Roman"/>
                <w:b/>
                <w:sz w:val="24"/>
                <w:szCs w:val="24"/>
              </w:rPr>
              <w:t>5</w:t>
            </w:r>
          </w:p>
        </w:tc>
        <w:tc>
          <w:tcPr>
            <w:tcW w:w="426" w:type="dxa"/>
            <w:tcBorders>
              <w:left w:val="single" w:sz="4" w:space="0" w:color="auto"/>
            </w:tcBorders>
            <w:vAlign w:val="center"/>
          </w:tcPr>
          <w:p w14:paraId="49A868BF" w14:textId="77777777" w:rsidR="00EC0BB1" w:rsidRPr="003D01CC" w:rsidRDefault="00EC0BB1" w:rsidP="00140CE3">
            <w:pPr>
              <w:spacing w:after="0" w:line="360" w:lineRule="auto"/>
              <w:ind w:left="851" w:hanging="851"/>
              <w:jc w:val="center"/>
              <w:rPr>
                <w:rFonts w:ascii="Times New Roman" w:hAnsi="Times New Roman"/>
                <w:b/>
                <w:sz w:val="24"/>
                <w:szCs w:val="24"/>
              </w:rPr>
            </w:pPr>
            <w:r w:rsidRPr="003D01CC">
              <w:rPr>
                <w:rFonts w:ascii="Times New Roman" w:hAnsi="Times New Roman"/>
                <w:b/>
                <w:sz w:val="24"/>
                <w:szCs w:val="24"/>
              </w:rPr>
              <w:t>5</w:t>
            </w:r>
          </w:p>
        </w:tc>
        <w:tc>
          <w:tcPr>
            <w:tcW w:w="1134" w:type="dxa"/>
            <w:tcBorders>
              <w:right w:val="single" w:sz="4" w:space="0" w:color="auto"/>
            </w:tcBorders>
            <w:vAlign w:val="center"/>
          </w:tcPr>
          <w:p w14:paraId="5CC737A2" w14:textId="77777777" w:rsidR="00EC0BB1" w:rsidRPr="003D01CC" w:rsidRDefault="00EC0BB1" w:rsidP="00140CE3">
            <w:pPr>
              <w:spacing w:after="0" w:line="360" w:lineRule="auto"/>
              <w:ind w:left="851" w:hanging="851"/>
              <w:jc w:val="center"/>
              <w:rPr>
                <w:rFonts w:ascii="Times New Roman" w:hAnsi="Times New Roman"/>
                <w:b/>
                <w:sz w:val="24"/>
                <w:szCs w:val="24"/>
              </w:rPr>
            </w:pPr>
            <w:r w:rsidRPr="003D01CC">
              <w:rPr>
                <w:rFonts w:ascii="Times New Roman" w:hAnsi="Times New Roman"/>
                <w:b/>
                <w:sz w:val="24"/>
                <w:szCs w:val="24"/>
              </w:rPr>
              <w:t>5</w:t>
            </w:r>
          </w:p>
        </w:tc>
        <w:tc>
          <w:tcPr>
            <w:tcW w:w="708" w:type="dxa"/>
            <w:tcBorders>
              <w:left w:val="single" w:sz="4" w:space="0" w:color="auto"/>
            </w:tcBorders>
            <w:vAlign w:val="center"/>
          </w:tcPr>
          <w:p w14:paraId="61AE304B" w14:textId="77777777" w:rsidR="00EC0BB1" w:rsidRPr="003D01CC" w:rsidRDefault="00EC0BB1" w:rsidP="00140CE3">
            <w:pPr>
              <w:spacing w:after="0" w:line="360" w:lineRule="auto"/>
              <w:ind w:left="851" w:hanging="851"/>
              <w:jc w:val="center"/>
              <w:rPr>
                <w:rFonts w:ascii="Times New Roman" w:hAnsi="Times New Roman"/>
                <w:b/>
                <w:sz w:val="24"/>
                <w:szCs w:val="24"/>
              </w:rPr>
            </w:pPr>
            <w:r w:rsidRPr="003D01CC">
              <w:rPr>
                <w:rFonts w:ascii="Times New Roman" w:hAnsi="Times New Roman"/>
                <w:b/>
                <w:sz w:val="24"/>
                <w:szCs w:val="24"/>
              </w:rPr>
              <w:t>5</w:t>
            </w:r>
          </w:p>
        </w:tc>
        <w:tc>
          <w:tcPr>
            <w:tcW w:w="851" w:type="dxa"/>
            <w:vAlign w:val="center"/>
          </w:tcPr>
          <w:p w14:paraId="727FA368" w14:textId="77777777" w:rsidR="00EC0BB1" w:rsidRPr="003D01CC" w:rsidRDefault="00EC0BB1" w:rsidP="00140CE3">
            <w:pPr>
              <w:spacing w:after="0" w:line="360" w:lineRule="auto"/>
              <w:ind w:left="851" w:hanging="851"/>
              <w:jc w:val="center"/>
              <w:rPr>
                <w:rFonts w:ascii="Times New Roman" w:hAnsi="Times New Roman"/>
                <w:b/>
                <w:sz w:val="24"/>
                <w:szCs w:val="24"/>
              </w:rPr>
            </w:pPr>
            <w:r w:rsidRPr="003D01CC">
              <w:rPr>
                <w:rFonts w:ascii="Times New Roman" w:hAnsi="Times New Roman"/>
                <w:b/>
                <w:sz w:val="24"/>
                <w:szCs w:val="24"/>
              </w:rPr>
              <w:t>5</w:t>
            </w:r>
          </w:p>
        </w:tc>
        <w:tc>
          <w:tcPr>
            <w:tcW w:w="425" w:type="dxa"/>
            <w:vAlign w:val="center"/>
          </w:tcPr>
          <w:p w14:paraId="25ACB7C8" w14:textId="77777777" w:rsidR="00EC0BB1" w:rsidRPr="003D01CC" w:rsidRDefault="00EC0BB1" w:rsidP="00140CE3">
            <w:pPr>
              <w:spacing w:after="0" w:line="360" w:lineRule="auto"/>
              <w:ind w:left="851" w:hanging="851"/>
              <w:jc w:val="center"/>
              <w:rPr>
                <w:rFonts w:ascii="Times New Roman" w:hAnsi="Times New Roman"/>
                <w:b/>
                <w:sz w:val="24"/>
                <w:szCs w:val="24"/>
              </w:rPr>
            </w:pPr>
            <w:r w:rsidRPr="003D01CC">
              <w:rPr>
                <w:rFonts w:ascii="Times New Roman" w:hAnsi="Times New Roman"/>
                <w:b/>
                <w:sz w:val="24"/>
                <w:szCs w:val="24"/>
              </w:rPr>
              <w:t>5</w:t>
            </w:r>
          </w:p>
        </w:tc>
        <w:tc>
          <w:tcPr>
            <w:tcW w:w="567" w:type="dxa"/>
            <w:tcBorders>
              <w:right w:val="single" w:sz="4" w:space="0" w:color="auto"/>
            </w:tcBorders>
            <w:vAlign w:val="center"/>
          </w:tcPr>
          <w:p w14:paraId="6E1335D1" w14:textId="77777777" w:rsidR="00EC0BB1" w:rsidRPr="003D01CC" w:rsidRDefault="00EC0BB1" w:rsidP="00140CE3">
            <w:pPr>
              <w:spacing w:after="0" w:line="360" w:lineRule="auto"/>
              <w:ind w:left="851" w:hanging="851"/>
              <w:jc w:val="center"/>
              <w:rPr>
                <w:rFonts w:ascii="Times New Roman" w:hAnsi="Times New Roman"/>
                <w:b/>
                <w:sz w:val="24"/>
                <w:szCs w:val="24"/>
              </w:rPr>
            </w:pPr>
            <w:r w:rsidRPr="003D01CC">
              <w:rPr>
                <w:rFonts w:ascii="Times New Roman" w:hAnsi="Times New Roman"/>
                <w:b/>
                <w:sz w:val="24"/>
                <w:szCs w:val="24"/>
              </w:rPr>
              <w:t>5</w:t>
            </w:r>
          </w:p>
        </w:tc>
        <w:tc>
          <w:tcPr>
            <w:tcW w:w="709" w:type="dxa"/>
            <w:tcBorders>
              <w:right w:val="single" w:sz="4" w:space="0" w:color="auto"/>
            </w:tcBorders>
            <w:vAlign w:val="center"/>
          </w:tcPr>
          <w:p w14:paraId="72047BAC" w14:textId="77777777" w:rsidR="00EC0BB1" w:rsidRPr="003D01CC" w:rsidRDefault="00EC0BB1" w:rsidP="00140CE3">
            <w:pPr>
              <w:spacing w:after="0" w:line="360" w:lineRule="auto"/>
              <w:ind w:left="851" w:hanging="851"/>
              <w:jc w:val="center"/>
              <w:rPr>
                <w:rFonts w:ascii="Times New Roman" w:hAnsi="Times New Roman"/>
                <w:b/>
                <w:sz w:val="24"/>
                <w:szCs w:val="24"/>
              </w:rPr>
            </w:pPr>
            <w:r w:rsidRPr="003D01CC">
              <w:rPr>
                <w:rFonts w:ascii="Times New Roman" w:hAnsi="Times New Roman"/>
                <w:b/>
                <w:sz w:val="24"/>
                <w:szCs w:val="24"/>
              </w:rPr>
              <w:t>5</w:t>
            </w:r>
          </w:p>
        </w:tc>
        <w:tc>
          <w:tcPr>
            <w:tcW w:w="992" w:type="dxa"/>
            <w:tcBorders>
              <w:left w:val="single" w:sz="4" w:space="0" w:color="auto"/>
            </w:tcBorders>
            <w:vAlign w:val="center"/>
          </w:tcPr>
          <w:p w14:paraId="3109734A" w14:textId="77777777" w:rsidR="00EC0BB1" w:rsidRPr="003D01CC" w:rsidRDefault="00EC0BB1" w:rsidP="00140CE3">
            <w:pPr>
              <w:spacing w:after="0" w:line="360" w:lineRule="auto"/>
              <w:ind w:left="851" w:hanging="851"/>
              <w:jc w:val="center"/>
              <w:rPr>
                <w:rFonts w:ascii="Times New Roman" w:hAnsi="Times New Roman"/>
                <w:b/>
                <w:sz w:val="24"/>
                <w:szCs w:val="24"/>
              </w:rPr>
            </w:pPr>
            <w:r w:rsidRPr="003D01CC">
              <w:rPr>
                <w:rFonts w:ascii="Times New Roman" w:hAnsi="Times New Roman"/>
                <w:b/>
                <w:sz w:val="24"/>
                <w:szCs w:val="24"/>
              </w:rPr>
              <w:t>10</w:t>
            </w:r>
          </w:p>
        </w:tc>
        <w:tc>
          <w:tcPr>
            <w:tcW w:w="655" w:type="dxa"/>
            <w:gridSpan w:val="2"/>
            <w:tcBorders>
              <w:right w:val="single" w:sz="4" w:space="0" w:color="auto"/>
            </w:tcBorders>
          </w:tcPr>
          <w:p w14:paraId="5298B6D2" w14:textId="75E6BCFB" w:rsidR="00EC0BB1" w:rsidRPr="003D01CC" w:rsidRDefault="00EC0BB1" w:rsidP="00523324">
            <w:pPr>
              <w:spacing w:after="0" w:line="360" w:lineRule="auto"/>
              <w:ind w:left="851" w:hanging="851"/>
              <w:jc w:val="center"/>
              <w:rPr>
                <w:rFonts w:ascii="Times New Roman" w:hAnsi="Times New Roman"/>
                <w:sz w:val="24"/>
                <w:szCs w:val="24"/>
              </w:rPr>
            </w:pPr>
            <w:r w:rsidRPr="003D01CC">
              <w:rPr>
                <w:rFonts w:ascii="Times New Roman" w:hAnsi="Times New Roman"/>
                <w:sz w:val="24"/>
                <w:szCs w:val="24"/>
              </w:rPr>
              <w:t>5</w:t>
            </w:r>
          </w:p>
        </w:tc>
        <w:tc>
          <w:tcPr>
            <w:tcW w:w="317" w:type="dxa"/>
            <w:tcBorders>
              <w:left w:val="single" w:sz="4" w:space="0" w:color="auto"/>
            </w:tcBorders>
          </w:tcPr>
          <w:p w14:paraId="5348859A" w14:textId="77777777" w:rsidR="00EC0BB1" w:rsidRPr="003D01CC" w:rsidRDefault="00EC0BB1" w:rsidP="00140CE3">
            <w:pPr>
              <w:spacing w:after="0" w:line="360" w:lineRule="auto"/>
              <w:ind w:left="851" w:hanging="851"/>
              <w:rPr>
                <w:rFonts w:ascii="Times New Roman" w:hAnsi="Times New Roman"/>
                <w:sz w:val="24"/>
                <w:szCs w:val="24"/>
              </w:rPr>
            </w:pPr>
          </w:p>
        </w:tc>
      </w:tr>
      <w:tr w:rsidR="00EC0BB1" w:rsidRPr="003D01CC" w14:paraId="512D4792" w14:textId="270064D9" w:rsidTr="00EC0BB1">
        <w:trPr>
          <w:trHeight w:val="324"/>
        </w:trPr>
        <w:tc>
          <w:tcPr>
            <w:tcW w:w="368" w:type="dxa"/>
            <w:tcBorders>
              <w:bottom w:val="single" w:sz="4" w:space="0" w:color="auto"/>
            </w:tcBorders>
            <w:vAlign w:val="center"/>
          </w:tcPr>
          <w:p w14:paraId="741A6B70" w14:textId="77777777" w:rsidR="00EC0BB1" w:rsidRPr="003D01CC" w:rsidRDefault="00EC0BB1" w:rsidP="00140CE3">
            <w:pPr>
              <w:numPr>
                <w:ilvl w:val="0"/>
                <w:numId w:val="6"/>
              </w:numPr>
              <w:spacing w:after="0" w:line="240" w:lineRule="auto"/>
              <w:ind w:left="851" w:right="32" w:hanging="851"/>
              <w:jc w:val="center"/>
              <w:rPr>
                <w:rFonts w:ascii="Times New Roman" w:hAnsi="Times New Roman"/>
                <w:sz w:val="24"/>
                <w:szCs w:val="24"/>
              </w:rPr>
            </w:pPr>
          </w:p>
        </w:tc>
        <w:tc>
          <w:tcPr>
            <w:tcW w:w="2835" w:type="dxa"/>
            <w:tcBorders>
              <w:bottom w:val="single" w:sz="4" w:space="0" w:color="auto"/>
            </w:tcBorders>
            <w:vAlign w:val="center"/>
          </w:tcPr>
          <w:p w14:paraId="4F3BF704" w14:textId="77777777" w:rsidR="00EC0BB1" w:rsidRPr="003D01CC" w:rsidRDefault="00EC0BB1" w:rsidP="00140CE3">
            <w:pPr>
              <w:spacing w:after="0" w:line="240" w:lineRule="auto"/>
              <w:ind w:left="851" w:hanging="851"/>
              <w:rPr>
                <w:rFonts w:ascii="Times New Roman" w:hAnsi="Times New Roman"/>
                <w:sz w:val="24"/>
                <w:szCs w:val="24"/>
              </w:rPr>
            </w:pPr>
          </w:p>
        </w:tc>
        <w:tc>
          <w:tcPr>
            <w:tcW w:w="2268" w:type="dxa"/>
            <w:tcBorders>
              <w:bottom w:val="single" w:sz="4" w:space="0" w:color="auto"/>
            </w:tcBorders>
            <w:vAlign w:val="center"/>
          </w:tcPr>
          <w:p w14:paraId="6F9CC465" w14:textId="77777777" w:rsidR="00EC0BB1" w:rsidRPr="003D01CC" w:rsidRDefault="00EC0BB1" w:rsidP="00140CE3">
            <w:pPr>
              <w:spacing w:after="0" w:line="240" w:lineRule="auto"/>
              <w:ind w:left="851" w:hanging="851"/>
              <w:rPr>
                <w:rFonts w:ascii="Times New Roman" w:hAnsi="Times New Roman"/>
                <w:sz w:val="24"/>
                <w:szCs w:val="24"/>
              </w:rPr>
            </w:pPr>
          </w:p>
        </w:tc>
        <w:tc>
          <w:tcPr>
            <w:tcW w:w="1748" w:type="dxa"/>
            <w:tcBorders>
              <w:bottom w:val="single" w:sz="4" w:space="0" w:color="auto"/>
            </w:tcBorders>
            <w:vAlign w:val="center"/>
          </w:tcPr>
          <w:p w14:paraId="6C274775" w14:textId="77777777" w:rsidR="00EC0BB1" w:rsidRPr="003D01CC" w:rsidRDefault="00EC0BB1" w:rsidP="00140CE3">
            <w:pPr>
              <w:spacing w:after="0" w:line="240" w:lineRule="auto"/>
              <w:ind w:left="851" w:hanging="851"/>
              <w:rPr>
                <w:rFonts w:ascii="Times New Roman" w:hAnsi="Times New Roman"/>
                <w:sz w:val="24"/>
                <w:szCs w:val="24"/>
              </w:rPr>
            </w:pPr>
          </w:p>
        </w:tc>
        <w:tc>
          <w:tcPr>
            <w:tcW w:w="520" w:type="dxa"/>
            <w:tcBorders>
              <w:bottom w:val="single" w:sz="4" w:space="0" w:color="auto"/>
              <w:right w:val="single" w:sz="4" w:space="0" w:color="auto"/>
            </w:tcBorders>
          </w:tcPr>
          <w:p w14:paraId="39ED3B94" w14:textId="77777777" w:rsidR="00EC0BB1" w:rsidRPr="003D01CC" w:rsidRDefault="00EC0BB1" w:rsidP="00140CE3">
            <w:pPr>
              <w:spacing w:after="0" w:line="360" w:lineRule="auto"/>
              <w:ind w:left="851" w:hanging="851"/>
              <w:rPr>
                <w:rFonts w:ascii="Times New Roman" w:hAnsi="Times New Roman"/>
                <w:sz w:val="24"/>
                <w:szCs w:val="24"/>
              </w:rPr>
            </w:pPr>
          </w:p>
        </w:tc>
        <w:tc>
          <w:tcPr>
            <w:tcW w:w="426" w:type="dxa"/>
            <w:tcBorders>
              <w:left w:val="single" w:sz="4" w:space="0" w:color="auto"/>
              <w:bottom w:val="single" w:sz="4" w:space="0" w:color="auto"/>
            </w:tcBorders>
          </w:tcPr>
          <w:p w14:paraId="5D138224" w14:textId="77777777" w:rsidR="00EC0BB1" w:rsidRPr="003D01CC" w:rsidRDefault="00EC0BB1" w:rsidP="00140CE3">
            <w:pPr>
              <w:spacing w:after="0" w:line="360" w:lineRule="auto"/>
              <w:ind w:left="851" w:hanging="851"/>
              <w:rPr>
                <w:rFonts w:ascii="Times New Roman" w:hAnsi="Times New Roman"/>
                <w:sz w:val="24"/>
                <w:szCs w:val="24"/>
              </w:rPr>
            </w:pPr>
          </w:p>
        </w:tc>
        <w:tc>
          <w:tcPr>
            <w:tcW w:w="1134" w:type="dxa"/>
            <w:tcBorders>
              <w:bottom w:val="single" w:sz="4" w:space="0" w:color="auto"/>
              <w:right w:val="single" w:sz="4" w:space="0" w:color="auto"/>
            </w:tcBorders>
          </w:tcPr>
          <w:p w14:paraId="50749610" w14:textId="77777777" w:rsidR="00EC0BB1" w:rsidRPr="003D01CC" w:rsidRDefault="00EC0BB1" w:rsidP="00140CE3">
            <w:pPr>
              <w:spacing w:after="0" w:line="360" w:lineRule="auto"/>
              <w:ind w:left="851" w:hanging="851"/>
              <w:rPr>
                <w:rFonts w:ascii="Times New Roman" w:hAnsi="Times New Roman"/>
                <w:sz w:val="24"/>
                <w:szCs w:val="24"/>
              </w:rPr>
            </w:pPr>
          </w:p>
        </w:tc>
        <w:tc>
          <w:tcPr>
            <w:tcW w:w="708" w:type="dxa"/>
            <w:tcBorders>
              <w:left w:val="single" w:sz="4" w:space="0" w:color="auto"/>
              <w:bottom w:val="single" w:sz="4" w:space="0" w:color="auto"/>
            </w:tcBorders>
          </w:tcPr>
          <w:p w14:paraId="23ADCEBD" w14:textId="77777777" w:rsidR="00EC0BB1" w:rsidRPr="003D01CC" w:rsidRDefault="00EC0BB1" w:rsidP="00140CE3">
            <w:pPr>
              <w:spacing w:after="0" w:line="360" w:lineRule="auto"/>
              <w:ind w:left="851" w:hanging="851"/>
              <w:rPr>
                <w:rFonts w:ascii="Times New Roman" w:hAnsi="Times New Roman"/>
                <w:sz w:val="24"/>
                <w:szCs w:val="24"/>
              </w:rPr>
            </w:pPr>
          </w:p>
        </w:tc>
        <w:tc>
          <w:tcPr>
            <w:tcW w:w="851" w:type="dxa"/>
            <w:tcBorders>
              <w:bottom w:val="single" w:sz="4" w:space="0" w:color="auto"/>
            </w:tcBorders>
          </w:tcPr>
          <w:p w14:paraId="5DE0E3DA" w14:textId="77777777" w:rsidR="00EC0BB1" w:rsidRPr="003D01CC" w:rsidRDefault="00EC0BB1" w:rsidP="00140CE3">
            <w:pPr>
              <w:spacing w:after="0" w:line="360" w:lineRule="auto"/>
              <w:ind w:left="851" w:hanging="851"/>
              <w:rPr>
                <w:rFonts w:ascii="Times New Roman" w:hAnsi="Times New Roman"/>
                <w:sz w:val="24"/>
                <w:szCs w:val="24"/>
              </w:rPr>
            </w:pPr>
          </w:p>
        </w:tc>
        <w:tc>
          <w:tcPr>
            <w:tcW w:w="425" w:type="dxa"/>
            <w:tcBorders>
              <w:bottom w:val="single" w:sz="4" w:space="0" w:color="auto"/>
            </w:tcBorders>
          </w:tcPr>
          <w:p w14:paraId="17920F12" w14:textId="77777777" w:rsidR="00EC0BB1" w:rsidRPr="003D01CC" w:rsidRDefault="00EC0BB1" w:rsidP="00140CE3">
            <w:pPr>
              <w:spacing w:after="0" w:line="360" w:lineRule="auto"/>
              <w:ind w:left="851" w:hanging="851"/>
              <w:rPr>
                <w:rFonts w:ascii="Times New Roman" w:hAnsi="Times New Roman"/>
                <w:sz w:val="24"/>
                <w:szCs w:val="24"/>
              </w:rPr>
            </w:pPr>
          </w:p>
        </w:tc>
        <w:tc>
          <w:tcPr>
            <w:tcW w:w="567" w:type="dxa"/>
            <w:tcBorders>
              <w:bottom w:val="single" w:sz="4" w:space="0" w:color="auto"/>
              <w:right w:val="single" w:sz="4" w:space="0" w:color="auto"/>
            </w:tcBorders>
          </w:tcPr>
          <w:p w14:paraId="5958D617" w14:textId="77777777" w:rsidR="00EC0BB1" w:rsidRPr="003D01CC" w:rsidRDefault="00EC0BB1" w:rsidP="00140CE3">
            <w:pPr>
              <w:spacing w:after="0" w:line="360" w:lineRule="auto"/>
              <w:ind w:left="851" w:hanging="851"/>
              <w:rPr>
                <w:rFonts w:ascii="Times New Roman" w:hAnsi="Times New Roman"/>
                <w:sz w:val="24"/>
                <w:szCs w:val="24"/>
              </w:rPr>
            </w:pPr>
          </w:p>
        </w:tc>
        <w:tc>
          <w:tcPr>
            <w:tcW w:w="709" w:type="dxa"/>
            <w:tcBorders>
              <w:bottom w:val="single" w:sz="4" w:space="0" w:color="auto"/>
              <w:right w:val="single" w:sz="4" w:space="0" w:color="auto"/>
            </w:tcBorders>
          </w:tcPr>
          <w:p w14:paraId="401A252B" w14:textId="77777777" w:rsidR="00EC0BB1" w:rsidRPr="003D01CC" w:rsidRDefault="00EC0BB1" w:rsidP="00140CE3">
            <w:pPr>
              <w:spacing w:after="0" w:line="360" w:lineRule="auto"/>
              <w:ind w:left="851" w:hanging="851"/>
              <w:rPr>
                <w:rFonts w:ascii="Times New Roman" w:hAnsi="Times New Roman"/>
                <w:sz w:val="24"/>
                <w:szCs w:val="24"/>
              </w:rPr>
            </w:pPr>
          </w:p>
        </w:tc>
        <w:tc>
          <w:tcPr>
            <w:tcW w:w="992" w:type="dxa"/>
            <w:tcBorders>
              <w:left w:val="single" w:sz="4" w:space="0" w:color="auto"/>
              <w:bottom w:val="single" w:sz="4" w:space="0" w:color="auto"/>
            </w:tcBorders>
          </w:tcPr>
          <w:p w14:paraId="4610C347" w14:textId="77777777" w:rsidR="00EC0BB1" w:rsidRPr="003D01CC" w:rsidRDefault="00EC0BB1" w:rsidP="00140CE3">
            <w:pPr>
              <w:spacing w:after="0" w:line="360" w:lineRule="auto"/>
              <w:ind w:left="851" w:hanging="851"/>
              <w:rPr>
                <w:rFonts w:ascii="Times New Roman" w:hAnsi="Times New Roman"/>
                <w:sz w:val="24"/>
                <w:szCs w:val="24"/>
              </w:rPr>
            </w:pPr>
          </w:p>
        </w:tc>
        <w:tc>
          <w:tcPr>
            <w:tcW w:w="655" w:type="dxa"/>
            <w:gridSpan w:val="2"/>
            <w:tcBorders>
              <w:bottom w:val="single" w:sz="4" w:space="0" w:color="auto"/>
              <w:right w:val="single" w:sz="4" w:space="0" w:color="auto"/>
            </w:tcBorders>
          </w:tcPr>
          <w:p w14:paraId="0C2060C6" w14:textId="77777777" w:rsidR="00EC0BB1" w:rsidRPr="003D01CC" w:rsidRDefault="00EC0BB1" w:rsidP="00140CE3">
            <w:pPr>
              <w:spacing w:after="0" w:line="360" w:lineRule="auto"/>
              <w:ind w:left="851" w:hanging="851"/>
              <w:rPr>
                <w:rFonts w:ascii="Times New Roman" w:hAnsi="Times New Roman"/>
                <w:sz w:val="24"/>
                <w:szCs w:val="24"/>
              </w:rPr>
            </w:pPr>
          </w:p>
        </w:tc>
        <w:tc>
          <w:tcPr>
            <w:tcW w:w="317" w:type="dxa"/>
            <w:tcBorders>
              <w:left w:val="single" w:sz="4" w:space="0" w:color="auto"/>
              <w:bottom w:val="single" w:sz="4" w:space="0" w:color="auto"/>
            </w:tcBorders>
          </w:tcPr>
          <w:p w14:paraId="55299A65" w14:textId="77777777" w:rsidR="00EC0BB1" w:rsidRPr="003D01CC" w:rsidRDefault="00EC0BB1" w:rsidP="00140CE3">
            <w:pPr>
              <w:spacing w:after="0" w:line="360" w:lineRule="auto"/>
              <w:ind w:left="851" w:hanging="851"/>
              <w:rPr>
                <w:rFonts w:ascii="Times New Roman" w:hAnsi="Times New Roman"/>
                <w:sz w:val="24"/>
                <w:szCs w:val="24"/>
              </w:rPr>
            </w:pPr>
          </w:p>
        </w:tc>
      </w:tr>
      <w:tr w:rsidR="00EC0BB1" w:rsidRPr="003D01CC" w14:paraId="734DB1CF" w14:textId="4FA8008D" w:rsidTr="00EC0BB1">
        <w:trPr>
          <w:trHeight w:val="347"/>
        </w:trPr>
        <w:tc>
          <w:tcPr>
            <w:tcW w:w="368" w:type="dxa"/>
            <w:tcBorders>
              <w:top w:val="single" w:sz="4" w:space="0" w:color="auto"/>
            </w:tcBorders>
            <w:vAlign w:val="center"/>
          </w:tcPr>
          <w:p w14:paraId="511F9C5B" w14:textId="77777777" w:rsidR="00EC0BB1" w:rsidRPr="003D01CC" w:rsidRDefault="00EC0BB1" w:rsidP="00140CE3">
            <w:pPr>
              <w:numPr>
                <w:ilvl w:val="0"/>
                <w:numId w:val="6"/>
              </w:numPr>
              <w:spacing w:after="0" w:line="240" w:lineRule="auto"/>
              <w:ind w:left="851" w:right="32" w:hanging="851"/>
              <w:jc w:val="center"/>
              <w:rPr>
                <w:rFonts w:ascii="Times New Roman" w:hAnsi="Times New Roman"/>
                <w:sz w:val="24"/>
                <w:szCs w:val="24"/>
              </w:rPr>
            </w:pPr>
          </w:p>
        </w:tc>
        <w:tc>
          <w:tcPr>
            <w:tcW w:w="2835" w:type="dxa"/>
            <w:tcBorders>
              <w:top w:val="single" w:sz="4" w:space="0" w:color="auto"/>
            </w:tcBorders>
            <w:vAlign w:val="center"/>
          </w:tcPr>
          <w:p w14:paraId="5E0F24BA" w14:textId="77777777" w:rsidR="00EC0BB1" w:rsidRPr="003D01CC" w:rsidRDefault="00EC0BB1" w:rsidP="00140CE3">
            <w:pPr>
              <w:spacing w:after="0" w:line="240" w:lineRule="auto"/>
              <w:ind w:left="851" w:hanging="851"/>
              <w:rPr>
                <w:rFonts w:ascii="Times New Roman" w:hAnsi="Times New Roman"/>
                <w:sz w:val="24"/>
                <w:szCs w:val="24"/>
              </w:rPr>
            </w:pPr>
          </w:p>
        </w:tc>
        <w:tc>
          <w:tcPr>
            <w:tcW w:w="2268" w:type="dxa"/>
            <w:tcBorders>
              <w:top w:val="single" w:sz="4" w:space="0" w:color="auto"/>
            </w:tcBorders>
            <w:vAlign w:val="center"/>
          </w:tcPr>
          <w:p w14:paraId="4FCEDEBB" w14:textId="235DBC57" w:rsidR="00EC0BB1" w:rsidRPr="003D01CC" w:rsidRDefault="00EC0BB1" w:rsidP="00140CE3">
            <w:pPr>
              <w:spacing w:after="0" w:line="240" w:lineRule="auto"/>
              <w:ind w:left="851" w:hanging="851"/>
              <w:rPr>
                <w:rFonts w:ascii="Times New Roman" w:hAnsi="Times New Roman"/>
                <w:sz w:val="24"/>
                <w:szCs w:val="24"/>
              </w:rPr>
            </w:pPr>
          </w:p>
        </w:tc>
        <w:tc>
          <w:tcPr>
            <w:tcW w:w="1748" w:type="dxa"/>
            <w:tcBorders>
              <w:top w:val="single" w:sz="4" w:space="0" w:color="auto"/>
            </w:tcBorders>
            <w:vAlign w:val="center"/>
          </w:tcPr>
          <w:p w14:paraId="4E439DD3" w14:textId="77777777" w:rsidR="00EC0BB1" w:rsidRPr="003D01CC" w:rsidRDefault="00EC0BB1" w:rsidP="00140CE3">
            <w:pPr>
              <w:spacing w:after="0" w:line="240" w:lineRule="auto"/>
              <w:ind w:left="851" w:hanging="851"/>
              <w:rPr>
                <w:rFonts w:ascii="Times New Roman" w:hAnsi="Times New Roman"/>
                <w:sz w:val="24"/>
                <w:szCs w:val="24"/>
              </w:rPr>
            </w:pPr>
          </w:p>
        </w:tc>
        <w:tc>
          <w:tcPr>
            <w:tcW w:w="520" w:type="dxa"/>
            <w:tcBorders>
              <w:top w:val="single" w:sz="4" w:space="0" w:color="auto"/>
              <w:right w:val="single" w:sz="4" w:space="0" w:color="auto"/>
            </w:tcBorders>
          </w:tcPr>
          <w:p w14:paraId="130A8517" w14:textId="77777777" w:rsidR="00EC0BB1" w:rsidRPr="003D01CC" w:rsidRDefault="00EC0BB1" w:rsidP="00140CE3">
            <w:pPr>
              <w:spacing w:after="0" w:line="360" w:lineRule="auto"/>
              <w:ind w:left="851" w:hanging="851"/>
              <w:rPr>
                <w:rFonts w:ascii="Times New Roman" w:hAnsi="Times New Roman"/>
                <w:sz w:val="24"/>
                <w:szCs w:val="24"/>
              </w:rPr>
            </w:pPr>
          </w:p>
        </w:tc>
        <w:tc>
          <w:tcPr>
            <w:tcW w:w="426" w:type="dxa"/>
            <w:tcBorders>
              <w:top w:val="single" w:sz="4" w:space="0" w:color="auto"/>
              <w:left w:val="single" w:sz="4" w:space="0" w:color="auto"/>
            </w:tcBorders>
          </w:tcPr>
          <w:p w14:paraId="15A08A3E" w14:textId="77777777" w:rsidR="00EC0BB1" w:rsidRPr="003D01CC" w:rsidRDefault="00EC0BB1" w:rsidP="00140CE3">
            <w:pPr>
              <w:spacing w:after="0" w:line="360" w:lineRule="auto"/>
              <w:ind w:left="851" w:hanging="851"/>
              <w:rPr>
                <w:rFonts w:ascii="Times New Roman" w:hAnsi="Times New Roman"/>
                <w:sz w:val="24"/>
                <w:szCs w:val="24"/>
              </w:rPr>
            </w:pPr>
          </w:p>
        </w:tc>
        <w:tc>
          <w:tcPr>
            <w:tcW w:w="1134" w:type="dxa"/>
            <w:tcBorders>
              <w:top w:val="single" w:sz="4" w:space="0" w:color="auto"/>
              <w:right w:val="single" w:sz="4" w:space="0" w:color="auto"/>
            </w:tcBorders>
          </w:tcPr>
          <w:p w14:paraId="4AE4198E" w14:textId="77777777" w:rsidR="00EC0BB1" w:rsidRPr="003D01CC" w:rsidRDefault="00EC0BB1" w:rsidP="00140CE3">
            <w:pPr>
              <w:spacing w:after="0" w:line="360" w:lineRule="auto"/>
              <w:ind w:left="851" w:hanging="851"/>
              <w:rPr>
                <w:rFonts w:ascii="Times New Roman" w:hAnsi="Times New Roman"/>
                <w:sz w:val="24"/>
                <w:szCs w:val="24"/>
              </w:rPr>
            </w:pPr>
          </w:p>
        </w:tc>
        <w:tc>
          <w:tcPr>
            <w:tcW w:w="708" w:type="dxa"/>
            <w:tcBorders>
              <w:top w:val="single" w:sz="4" w:space="0" w:color="auto"/>
              <w:left w:val="single" w:sz="4" w:space="0" w:color="auto"/>
            </w:tcBorders>
          </w:tcPr>
          <w:p w14:paraId="2BB53CCC" w14:textId="77777777" w:rsidR="00EC0BB1" w:rsidRPr="003D01CC" w:rsidRDefault="00EC0BB1" w:rsidP="00140CE3">
            <w:pPr>
              <w:spacing w:after="0" w:line="360" w:lineRule="auto"/>
              <w:ind w:left="851" w:hanging="851"/>
              <w:rPr>
                <w:rFonts w:ascii="Times New Roman" w:hAnsi="Times New Roman"/>
                <w:sz w:val="24"/>
                <w:szCs w:val="24"/>
              </w:rPr>
            </w:pPr>
          </w:p>
        </w:tc>
        <w:tc>
          <w:tcPr>
            <w:tcW w:w="851" w:type="dxa"/>
            <w:tcBorders>
              <w:top w:val="single" w:sz="4" w:space="0" w:color="auto"/>
            </w:tcBorders>
          </w:tcPr>
          <w:p w14:paraId="62EA1A46" w14:textId="77777777" w:rsidR="00EC0BB1" w:rsidRPr="003D01CC" w:rsidRDefault="00EC0BB1" w:rsidP="00140CE3">
            <w:pPr>
              <w:spacing w:after="0" w:line="360" w:lineRule="auto"/>
              <w:ind w:left="851" w:hanging="851"/>
              <w:rPr>
                <w:rFonts w:ascii="Times New Roman" w:hAnsi="Times New Roman"/>
                <w:sz w:val="24"/>
                <w:szCs w:val="24"/>
              </w:rPr>
            </w:pPr>
          </w:p>
        </w:tc>
        <w:tc>
          <w:tcPr>
            <w:tcW w:w="425" w:type="dxa"/>
            <w:tcBorders>
              <w:top w:val="single" w:sz="4" w:space="0" w:color="auto"/>
            </w:tcBorders>
          </w:tcPr>
          <w:p w14:paraId="49FEEA29" w14:textId="77777777" w:rsidR="00EC0BB1" w:rsidRPr="003D01CC" w:rsidRDefault="00EC0BB1" w:rsidP="00140CE3">
            <w:pPr>
              <w:spacing w:after="0" w:line="360" w:lineRule="auto"/>
              <w:ind w:left="851" w:hanging="851"/>
              <w:rPr>
                <w:rFonts w:ascii="Times New Roman" w:hAnsi="Times New Roman"/>
                <w:sz w:val="24"/>
                <w:szCs w:val="24"/>
              </w:rPr>
            </w:pPr>
          </w:p>
        </w:tc>
        <w:tc>
          <w:tcPr>
            <w:tcW w:w="567" w:type="dxa"/>
            <w:tcBorders>
              <w:top w:val="single" w:sz="4" w:space="0" w:color="auto"/>
              <w:right w:val="single" w:sz="4" w:space="0" w:color="auto"/>
            </w:tcBorders>
          </w:tcPr>
          <w:p w14:paraId="536A14F7" w14:textId="77777777" w:rsidR="00EC0BB1" w:rsidRPr="003D01CC" w:rsidRDefault="00EC0BB1" w:rsidP="00140CE3">
            <w:pPr>
              <w:spacing w:after="0" w:line="360" w:lineRule="auto"/>
              <w:ind w:left="851" w:hanging="851"/>
              <w:rPr>
                <w:rFonts w:ascii="Times New Roman" w:hAnsi="Times New Roman"/>
                <w:sz w:val="24"/>
                <w:szCs w:val="24"/>
              </w:rPr>
            </w:pPr>
          </w:p>
        </w:tc>
        <w:tc>
          <w:tcPr>
            <w:tcW w:w="709" w:type="dxa"/>
            <w:tcBorders>
              <w:top w:val="single" w:sz="4" w:space="0" w:color="auto"/>
              <w:right w:val="single" w:sz="4" w:space="0" w:color="auto"/>
            </w:tcBorders>
          </w:tcPr>
          <w:p w14:paraId="27B31B0D" w14:textId="77777777" w:rsidR="00EC0BB1" w:rsidRPr="003D01CC" w:rsidRDefault="00EC0BB1" w:rsidP="00140CE3">
            <w:pPr>
              <w:spacing w:after="0" w:line="360" w:lineRule="auto"/>
              <w:ind w:left="851" w:hanging="851"/>
              <w:rPr>
                <w:rFonts w:ascii="Times New Roman" w:hAnsi="Times New Roman"/>
                <w:sz w:val="24"/>
                <w:szCs w:val="24"/>
              </w:rPr>
            </w:pPr>
          </w:p>
        </w:tc>
        <w:tc>
          <w:tcPr>
            <w:tcW w:w="992" w:type="dxa"/>
            <w:tcBorders>
              <w:top w:val="single" w:sz="4" w:space="0" w:color="auto"/>
              <w:left w:val="single" w:sz="4" w:space="0" w:color="auto"/>
            </w:tcBorders>
          </w:tcPr>
          <w:p w14:paraId="1D219AF7" w14:textId="77777777" w:rsidR="00EC0BB1" w:rsidRPr="003D01CC" w:rsidRDefault="00EC0BB1" w:rsidP="00140CE3">
            <w:pPr>
              <w:spacing w:after="0" w:line="360" w:lineRule="auto"/>
              <w:ind w:left="851" w:hanging="851"/>
              <w:rPr>
                <w:rFonts w:ascii="Times New Roman" w:hAnsi="Times New Roman"/>
                <w:sz w:val="24"/>
                <w:szCs w:val="24"/>
              </w:rPr>
            </w:pPr>
          </w:p>
        </w:tc>
        <w:tc>
          <w:tcPr>
            <w:tcW w:w="655" w:type="dxa"/>
            <w:gridSpan w:val="2"/>
            <w:tcBorders>
              <w:top w:val="single" w:sz="4" w:space="0" w:color="auto"/>
              <w:right w:val="single" w:sz="4" w:space="0" w:color="auto"/>
            </w:tcBorders>
          </w:tcPr>
          <w:p w14:paraId="2D42B605" w14:textId="77777777" w:rsidR="00EC0BB1" w:rsidRPr="003D01CC" w:rsidRDefault="00EC0BB1" w:rsidP="00140CE3">
            <w:pPr>
              <w:spacing w:after="0" w:line="360" w:lineRule="auto"/>
              <w:ind w:left="851" w:hanging="851"/>
              <w:rPr>
                <w:rFonts w:ascii="Times New Roman" w:hAnsi="Times New Roman"/>
                <w:sz w:val="24"/>
                <w:szCs w:val="24"/>
              </w:rPr>
            </w:pPr>
          </w:p>
        </w:tc>
        <w:tc>
          <w:tcPr>
            <w:tcW w:w="317" w:type="dxa"/>
            <w:tcBorders>
              <w:top w:val="single" w:sz="4" w:space="0" w:color="auto"/>
              <w:left w:val="single" w:sz="4" w:space="0" w:color="auto"/>
            </w:tcBorders>
          </w:tcPr>
          <w:p w14:paraId="7B2A08FF" w14:textId="77777777" w:rsidR="00EC0BB1" w:rsidRPr="003D01CC" w:rsidRDefault="00EC0BB1" w:rsidP="00140CE3">
            <w:pPr>
              <w:spacing w:after="0" w:line="360" w:lineRule="auto"/>
              <w:ind w:left="851" w:hanging="851"/>
              <w:rPr>
                <w:rFonts w:ascii="Times New Roman" w:hAnsi="Times New Roman"/>
                <w:sz w:val="24"/>
                <w:szCs w:val="24"/>
              </w:rPr>
            </w:pPr>
          </w:p>
        </w:tc>
      </w:tr>
      <w:tr w:rsidR="00EC0BB1" w:rsidRPr="003D01CC" w14:paraId="239B0CC7" w14:textId="06C5BF6B" w:rsidTr="00EC0BB1">
        <w:trPr>
          <w:trHeight w:val="312"/>
        </w:trPr>
        <w:tc>
          <w:tcPr>
            <w:tcW w:w="368" w:type="dxa"/>
            <w:tcBorders>
              <w:bottom w:val="single" w:sz="4" w:space="0" w:color="auto"/>
            </w:tcBorders>
            <w:vAlign w:val="center"/>
          </w:tcPr>
          <w:p w14:paraId="06AB43CB" w14:textId="77777777" w:rsidR="00EC0BB1" w:rsidRPr="003D01CC" w:rsidRDefault="00EC0BB1" w:rsidP="00140CE3">
            <w:pPr>
              <w:numPr>
                <w:ilvl w:val="0"/>
                <w:numId w:val="6"/>
              </w:numPr>
              <w:spacing w:after="0" w:line="240" w:lineRule="auto"/>
              <w:ind w:left="851" w:right="32" w:hanging="851"/>
              <w:jc w:val="center"/>
              <w:rPr>
                <w:rFonts w:ascii="Times New Roman" w:hAnsi="Times New Roman"/>
                <w:sz w:val="24"/>
                <w:szCs w:val="24"/>
              </w:rPr>
            </w:pPr>
          </w:p>
        </w:tc>
        <w:tc>
          <w:tcPr>
            <w:tcW w:w="2835" w:type="dxa"/>
            <w:tcBorders>
              <w:bottom w:val="single" w:sz="4" w:space="0" w:color="auto"/>
            </w:tcBorders>
            <w:vAlign w:val="center"/>
          </w:tcPr>
          <w:p w14:paraId="5DC45E2E" w14:textId="77777777" w:rsidR="00EC0BB1" w:rsidRPr="003D01CC" w:rsidRDefault="00EC0BB1" w:rsidP="00140CE3">
            <w:pPr>
              <w:spacing w:after="0" w:line="240" w:lineRule="auto"/>
              <w:ind w:left="851" w:hanging="851"/>
              <w:rPr>
                <w:rFonts w:ascii="Times New Roman" w:hAnsi="Times New Roman"/>
                <w:sz w:val="24"/>
                <w:szCs w:val="24"/>
              </w:rPr>
            </w:pPr>
          </w:p>
        </w:tc>
        <w:tc>
          <w:tcPr>
            <w:tcW w:w="2268" w:type="dxa"/>
            <w:tcBorders>
              <w:bottom w:val="single" w:sz="4" w:space="0" w:color="auto"/>
            </w:tcBorders>
            <w:vAlign w:val="center"/>
          </w:tcPr>
          <w:p w14:paraId="0BAA383A" w14:textId="58A219CB" w:rsidR="00EC0BB1" w:rsidRPr="003D01CC" w:rsidRDefault="00EC0BB1" w:rsidP="00140CE3">
            <w:pPr>
              <w:spacing w:after="0" w:line="240" w:lineRule="auto"/>
              <w:ind w:left="851" w:hanging="851"/>
              <w:rPr>
                <w:rFonts w:ascii="Times New Roman" w:hAnsi="Times New Roman"/>
                <w:sz w:val="24"/>
                <w:szCs w:val="24"/>
              </w:rPr>
            </w:pPr>
          </w:p>
        </w:tc>
        <w:tc>
          <w:tcPr>
            <w:tcW w:w="1748" w:type="dxa"/>
            <w:tcBorders>
              <w:bottom w:val="single" w:sz="4" w:space="0" w:color="auto"/>
            </w:tcBorders>
            <w:vAlign w:val="center"/>
          </w:tcPr>
          <w:p w14:paraId="1C3BB894" w14:textId="77777777" w:rsidR="00EC0BB1" w:rsidRPr="003D01CC" w:rsidRDefault="00EC0BB1" w:rsidP="00140CE3">
            <w:pPr>
              <w:spacing w:after="0" w:line="240" w:lineRule="auto"/>
              <w:ind w:left="851" w:hanging="851"/>
              <w:rPr>
                <w:rFonts w:ascii="Times New Roman" w:hAnsi="Times New Roman"/>
                <w:sz w:val="24"/>
                <w:szCs w:val="24"/>
              </w:rPr>
            </w:pPr>
          </w:p>
        </w:tc>
        <w:tc>
          <w:tcPr>
            <w:tcW w:w="520" w:type="dxa"/>
            <w:tcBorders>
              <w:bottom w:val="single" w:sz="4" w:space="0" w:color="auto"/>
              <w:right w:val="single" w:sz="4" w:space="0" w:color="auto"/>
            </w:tcBorders>
          </w:tcPr>
          <w:p w14:paraId="3A24BF63" w14:textId="77777777" w:rsidR="00EC0BB1" w:rsidRPr="003D01CC" w:rsidRDefault="00EC0BB1" w:rsidP="00140CE3">
            <w:pPr>
              <w:spacing w:after="0" w:line="360" w:lineRule="auto"/>
              <w:ind w:left="851" w:hanging="851"/>
              <w:rPr>
                <w:rFonts w:ascii="Times New Roman" w:hAnsi="Times New Roman"/>
                <w:sz w:val="24"/>
                <w:szCs w:val="24"/>
              </w:rPr>
            </w:pPr>
          </w:p>
        </w:tc>
        <w:tc>
          <w:tcPr>
            <w:tcW w:w="426" w:type="dxa"/>
            <w:tcBorders>
              <w:left w:val="single" w:sz="4" w:space="0" w:color="auto"/>
              <w:bottom w:val="single" w:sz="4" w:space="0" w:color="auto"/>
            </w:tcBorders>
          </w:tcPr>
          <w:p w14:paraId="2ECF0698" w14:textId="77777777" w:rsidR="00EC0BB1" w:rsidRPr="003D01CC" w:rsidRDefault="00EC0BB1" w:rsidP="00140CE3">
            <w:pPr>
              <w:spacing w:after="0" w:line="360" w:lineRule="auto"/>
              <w:ind w:left="851" w:hanging="851"/>
              <w:rPr>
                <w:rFonts w:ascii="Times New Roman" w:hAnsi="Times New Roman"/>
                <w:sz w:val="24"/>
                <w:szCs w:val="24"/>
              </w:rPr>
            </w:pPr>
          </w:p>
        </w:tc>
        <w:tc>
          <w:tcPr>
            <w:tcW w:w="1134" w:type="dxa"/>
            <w:tcBorders>
              <w:bottom w:val="single" w:sz="4" w:space="0" w:color="auto"/>
              <w:right w:val="single" w:sz="4" w:space="0" w:color="auto"/>
            </w:tcBorders>
          </w:tcPr>
          <w:p w14:paraId="573CAF96" w14:textId="77777777" w:rsidR="00EC0BB1" w:rsidRPr="003D01CC" w:rsidRDefault="00EC0BB1" w:rsidP="00140CE3">
            <w:pPr>
              <w:spacing w:after="0" w:line="360" w:lineRule="auto"/>
              <w:ind w:left="851" w:hanging="851"/>
              <w:rPr>
                <w:rFonts w:ascii="Times New Roman" w:hAnsi="Times New Roman"/>
                <w:sz w:val="24"/>
                <w:szCs w:val="24"/>
              </w:rPr>
            </w:pPr>
          </w:p>
        </w:tc>
        <w:tc>
          <w:tcPr>
            <w:tcW w:w="708" w:type="dxa"/>
            <w:tcBorders>
              <w:left w:val="single" w:sz="4" w:space="0" w:color="auto"/>
              <w:bottom w:val="single" w:sz="4" w:space="0" w:color="auto"/>
            </w:tcBorders>
          </w:tcPr>
          <w:p w14:paraId="4E28FA70" w14:textId="77777777" w:rsidR="00EC0BB1" w:rsidRPr="003D01CC" w:rsidRDefault="00EC0BB1" w:rsidP="00140CE3">
            <w:pPr>
              <w:spacing w:after="0" w:line="360" w:lineRule="auto"/>
              <w:ind w:left="851" w:hanging="851"/>
              <w:rPr>
                <w:rFonts w:ascii="Times New Roman" w:hAnsi="Times New Roman"/>
                <w:sz w:val="24"/>
                <w:szCs w:val="24"/>
              </w:rPr>
            </w:pPr>
          </w:p>
        </w:tc>
        <w:tc>
          <w:tcPr>
            <w:tcW w:w="851" w:type="dxa"/>
            <w:tcBorders>
              <w:bottom w:val="single" w:sz="4" w:space="0" w:color="auto"/>
            </w:tcBorders>
          </w:tcPr>
          <w:p w14:paraId="151C7893" w14:textId="77777777" w:rsidR="00EC0BB1" w:rsidRPr="003D01CC" w:rsidRDefault="00EC0BB1" w:rsidP="00140CE3">
            <w:pPr>
              <w:spacing w:after="0" w:line="360" w:lineRule="auto"/>
              <w:ind w:left="851" w:hanging="851"/>
              <w:rPr>
                <w:rFonts w:ascii="Times New Roman" w:hAnsi="Times New Roman"/>
                <w:sz w:val="24"/>
                <w:szCs w:val="24"/>
              </w:rPr>
            </w:pPr>
          </w:p>
        </w:tc>
        <w:tc>
          <w:tcPr>
            <w:tcW w:w="425" w:type="dxa"/>
            <w:tcBorders>
              <w:bottom w:val="single" w:sz="4" w:space="0" w:color="auto"/>
            </w:tcBorders>
          </w:tcPr>
          <w:p w14:paraId="004A69BC" w14:textId="77777777" w:rsidR="00EC0BB1" w:rsidRPr="003D01CC" w:rsidRDefault="00EC0BB1" w:rsidP="00140CE3">
            <w:pPr>
              <w:spacing w:after="0" w:line="360" w:lineRule="auto"/>
              <w:ind w:left="851" w:hanging="851"/>
              <w:rPr>
                <w:rFonts w:ascii="Times New Roman" w:hAnsi="Times New Roman"/>
                <w:sz w:val="24"/>
                <w:szCs w:val="24"/>
              </w:rPr>
            </w:pPr>
          </w:p>
        </w:tc>
        <w:tc>
          <w:tcPr>
            <w:tcW w:w="567" w:type="dxa"/>
            <w:tcBorders>
              <w:bottom w:val="single" w:sz="4" w:space="0" w:color="auto"/>
              <w:right w:val="single" w:sz="4" w:space="0" w:color="auto"/>
            </w:tcBorders>
          </w:tcPr>
          <w:p w14:paraId="41C70BF7" w14:textId="77777777" w:rsidR="00EC0BB1" w:rsidRPr="003D01CC" w:rsidRDefault="00EC0BB1" w:rsidP="00140CE3">
            <w:pPr>
              <w:spacing w:after="0" w:line="360" w:lineRule="auto"/>
              <w:ind w:left="851" w:hanging="851"/>
              <w:rPr>
                <w:rFonts w:ascii="Times New Roman" w:hAnsi="Times New Roman"/>
                <w:sz w:val="24"/>
                <w:szCs w:val="24"/>
              </w:rPr>
            </w:pPr>
          </w:p>
        </w:tc>
        <w:tc>
          <w:tcPr>
            <w:tcW w:w="709" w:type="dxa"/>
            <w:tcBorders>
              <w:bottom w:val="single" w:sz="4" w:space="0" w:color="auto"/>
              <w:right w:val="single" w:sz="4" w:space="0" w:color="auto"/>
            </w:tcBorders>
          </w:tcPr>
          <w:p w14:paraId="0C22E531" w14:textId="77777777" w:rsidR="00EC0BB1" w:rsidRPr="003D01CC" w:rsidRDefault="00EC0BB1" w:rsidP="00140CE3">
            <w:pPr>
              <w:spacing w:after="0" w:line="360" w:lineRule="auto"/>
              <w:ind w:left="851" w:hanging="851"/>
              <w:rPr>
                <w:rFonts w:ascii="Times New Roman" w:hAnsi="Times New Roman"/>
                <w:sz w:val="24"/>
                <w:szCs w:val="24"/>
              </w:rPr>
            </w:pPr>
          </w:p>
        </w:tc>
        <w:tc>
          <w:tcPr>
            <w:tcW w:w="992" w:type="dxa"/>
            <w:tcBorders>
              <w:left w:val="single" w:sz="4" w:space="0" w:color="auto"/>
              <w:bottom w:val="single" w:sz="4" w:space="0" w:color="auto"/>
            </w:tcBorders>
          </w:tcPr>
          <w:p w14:paraId="31BF3E3A" w14:textId="77777777" w:rsidR="00EC0BB1" w:rsidRPr="003D01CC" w:rsidRDefault="00EC0BB1" w:rsidP="00140CE3">
            <w:pPr>
              <w:spacing w:after="0" w:line="360" w:lineRule="auto"/>
              <w:ind w:left="851" w:hanging="851"/>
              <w:rPr>
                <w:rFonts w:ascii="Times New Roman" w:hAnsi="Times New Roman"/>
                <w:sz w:val="24"/>
                <w:szCs w:val="24"/>
              </w:rPr>
            </w:pPr>
          </w:p>
        </w:tc>
        <w:tc>
          <w:tcPr>
            <w:tcW w:w="655" w:type="dxa"/>
            <w:gridSpan w:val="2"/>
            <w:tcBorders>
              <w:bottom w:val="single" w:sz="4" w:space="0" w:color="auto"/>
              <w:right w:val="single" w:sz="4" w:space="0" w:color="auto"/>
            </w:tcBorders>
          </w:tcPr>
          <w:p w14:paraId="10C2FE1B" w14:textId="77777777" w:rsidR="00EC0BB1" w:rsidRPr="003D01CC" w:rsidRDefault="00EC0BB1" w:rsidP="00140CE3">
            <w:pPr>
              <w:spacing w:after="0" w:line="360" w:lineRule="auto"/>
              <w:ind w:left="851" w:hanging="851"/>
              <w:rPr>
                <w:rFonts w:ascii="Times New Roman" w:hAnsi="Times New Roman"/>
                <w:sz w:val="24"/>
                <w:szCs w:val="24"/>
              </w:rPr>
            </w:pPr>
          </w:p>
        </w:tc>
        <w:tc>
          <w:tcPr>
            <w:tcW w:w="317" w:type="dxa"/>
            <w:tcBorders>
              <w:left w:val="single" w:sz="4" w:space="0" w:color="auto"/>
              <w:bottom w:val="single" w:sz="4" w:space="0" w:color="auto"/>
            </w:tcBorders>
          </w:tcPr>
          <w:p w14:paraId="6B4D2989" w14:textId="77777777" w:rsidR="00EC0BB1" w:rsidRPr="003D01CC" w:rsidRDefault="00EC0BB1" w:rsidP="00140CE3">
            <w:pPr>
              <w:spacing w:after="0" w:line="360" w:lineRule="auto"/>
              <w:ind w:left="851" w:hanging="851"/>
              <w:rPr>
                <w:rFonts w:ascii="Times New Roman" w:hAnsi="Times New Roman"/>
                <w:sz w:val="24"/>
                <w:szCs w:val="24"/>
              </w:rPr>
            </w:pPr>
          </w:p>
        </w:tc>
      </w:tr>
    </w:tbl>
    <w:p w14:paraId="0E460643" w14:textId="77777777" w:rsidR="007A4F29" w:rsidRPr="003D01CC" w:rsidRDefault="007A4F29" w:rsidP="00F54E60">
      <w:pPr>
        <w:tabs>
          <w:tab w:val="left" w:pos="1155"/>
        </w:tabs>
        <w:rPr>
          <w:rFonts w:ascii="Times New Roman" w:hAnsi="Times New Roman"/>
        </w:rPr>
      </w:pPr>
    </w:p>
    <w:p w14:paraId="2F6AF542" w14:textId="77777777" w:rsidR="008811BE" w:rsidRPr="003D01CC" w:rsidRDefault="008811BE" w:rsidP="00F54E60">
      <w:pPr>
        <w:tabs>
          <w:tab w:val="left" w:pos="1155"/>
        </w:tabs>
        <w:rPr>
          <w:rFonts w:ascii="Times New Roman" w:hAnsi="Times New Roman"/>
        </w:rPr>
      </w:pPr>
    </w:p>
    <w:p w14:paraId="068E5C9B" w14:textId="77777777" w:rsidR="00F1218F" w:rsidRPr="00307728" w:rsidRDefault="00F1218F" w:rsidP="001E3DE4">
      <w:pPr>
        <w:spacing w:after="0" w:line="240" w:lineRule="auto"/>
        <w:rPr>
          <w:rFonts w:ascii="Times New Roman" w:hAnsi="Times New Roman"/>
        </w:rPr>
      </w:pPr>
    </w:p>
    <w:sectPr w:rsidR="00F1218F" w:rsidRPr="00307728" w:rsidSect="001E3DE4">
      <w:pgSz w:w="16838" w:h="11906" w:orient="landscape"/>
      <w:pgMar w:top="1134" w:right="709"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235CB" w14:textId="77777777" w:rsidR="00386529" w:rsidRDefault="00386529" w:rsidP="008436DB">
      <w:pPr>
        <w:spacing w:after="0" w:line="240" w:lineRule="auto"/>
      </w:pPr>
      <w:r>
        <w:separator/>
      </w:r>
    </w:p>
  </w:endnote>
  <w:endnote w:type="continuationSeparator" w:id="0">
    <w:p w14:paraId="2FDA1F69" w14:textId="77777777" w:rsidR="00386529" w:rsidRDefault="00386529" w:rsidP="0084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AA572" w14:textId="77777777" w:rsidR="00386529" w:rsidRDefault="00386529" w:rsidP="008436DB">
      <w:pPr>
        <w:spacing w:after="0" w:line="240" w:lineRule="auto"/>
      </w:pPr>
      <w:r>
        <w:separator/>
      </w:r>
    </w:p>
  </w:footnote>
  <w:footnote w:type="continuationSeparator" w:id="0">
    <w:p w14:paraId="14CBE1BA" w14:textId="77777777" w:rsidR="00386529" w:rsidRDefault="00386529" w:rsidP="00843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824"/>
    <w:multiLevelType w:val="multilevel"/>
    <w:tmpl w:val="8004B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B1531B"/>
    <w:multiLevelType w:val="hybridMultilevel"/>
    <w:tmpl w:val="045A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003327"/>
    <w:multiLevelType w:val="hybridMultilevel"/>
    <w:tmpl w:val="5386C0DC"/>
    <w:lvl w:ilvl="0" w:tplc="C54EC5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A29A2"/>
    <w:multiLevelType w:val="hybridMultilevel"/>
    <w:tmpl w:val="C3BA60EE"/>
    <w:lvl w:ilvl="0" w:tplc="C54EC5C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810A54"/>
    <w:multiLevelType w:val="hybridMultilevel"/>
    <w:tmpl w:val="CB88B5D2"/>
    <w:lvl w:ilvl="0" w:tplc="0750CB8E">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15:restartNumberingAfterBreak="0">
    <w:nsid w:val="434D17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1C56A3"/>
    <w:multiLevelType w:val="hybridMultilevel"/>
    <w:tmpl w:val="D84C5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381EE1"/>
    <w:multiLevelType w:val="hybridMultilevel"/>
    <w:tmpl w:val="045A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FA6B94"/>
    <w:multiLevelType w:val="hybridMultilevel"/>
    <w:tmpl w:val="AD38ACFA"/>
    <w:lvl w:ilvl="0" w:tplc="BE60E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B82C3F"/>
    <w:multiLevelType w:val="hybridMultilevel"/>
    <w:tmpl w:val="75500152"/>
    <w:lvl w:ilvl="0" w:tplc="BE60E0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8"/>
  </w:num>
  <w:num w:numId="6">
    <w:abstractNumId w:val="1"/>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E3"/>
    <w:rsid w:val="00000E1B"/>
    <w:rsid w:val="00001C6A"/>
    <w:rsid w:val="000028F8"/>
    <w:rsid w:val="00007D59"/>
    <w:rsid w:val="00011221"/>
    <w:rsid w:val="000208A8"/>
    <w:rsid w:val="00021C08"/>
    <w:rsid w:val="00022288"/>
    <w:rsid w:val="0002270A"/>
    <w:rsid w:val="00024450"/>
    <w:rsid w:val="0003083F"/>
    <w:rsid w:val="00035567"/>
    <w:rsid w:val="00042CDC"/>
    <w:rsid w:val="00045B55"/>
    <w:rsid w:val="000506F7"/>
    <w:rsid w:val="00050B9B"/>
    <w:rsid w:val="00053E2A"/>
    <w:rsid w:val="000546B3"/>
    <w:rsid w:val="00055674"/>
    <w:rsid w:val="00055C91"/>
    <w:rsid w:val="0006753F"/>
    <w:rsid w:val="00077000"/>
    <w:rsid w:val="00083BDA"/>
    <w:rsid w:val="00084B39"/>
    <w:rsid w:val="00087793"/>
    <w:rsid w:val="000908EA"/>
    <w:rsid w:val="000920CC"/>
    <w:rsid w:val="00096267"/>
    <w:rsid w:val="000969C6"/>
    <w:rsid w:val="00096A4B"/>
    <w:rsid w:val="000A595C"/>
    <w:rsid w:val="000B1206"/>
    <w:rsid w:val="000B7686"/>
    <w:rsid w:val="000C2440"/>
    <w:rsid w:val="000C32FC"/>
    <w:rsid w:val="000C3D47"/>
    <w:rsid w:val="000C6BA1"/>
    <w:rsid w:val="000C7221"/>
    <w:rsid w:val="000D40F0"/>
    <w:rsid w:val="000D67E3"/>
    <w:rsid w:val="000E4598"/>
    <w:rsid w:val="000F28D8"/>
    <w:rsid w:val="000F39E3"/>
    <w:rsid w:val="000F3B65"/>
    <w:rsid w:val="001042BE"/>
    <w:rsid w:val="00107B9E"/>
    <w:rsid w:val="001103C0"/>
    <w:rsid w:val="00110B61"/>
    <w:rsid w:val="00121C3A"/>
    <w:rsid w:val="00123779"/>
    <w:rsid w:val="0012377D"/>
    <w:rsid w:val="0012770C"/>
    <w:rsid w:val="00132CE1"/>
    <w:rsid w:val="00136DF3"/>
    <w:rsid w:val="00140C37"/>
    <w:rsid w:val="00140CE3"/>
    <w:rsid w:val="00146EDE"/>
    <w:rsid w:val="00146FC5"/>
    <w:rsid w:val="00152AE1"/>
    <w:rsid w:val="00155940"/>
    <w:rsid w:val="00155D84"/>
    <w:rsid w:val="001578A9"/>
    <w:rsid w:val="0016143A"/>
    <w:rsid w:val="001619A1"/>
    <w:rsid w:val="001634ED"/>
    <w:rsid w:val="00163BC4"/>
    <w:rsid w:val="00164942"/>
    <w:rsid w:val="00165FD3"/>
    <w:rsid w:val="00176C04"/>
    <w:rsid w:val="001810B9"/>
    <w:rsid w:val="00190E58"/>
    <w:rsid w:val="00191428"/>
    <w:rsid w:val="001943B4"/>
    <w:rsid w:val="001946D3"/>
    <w:rsid w:val="00196286"/>
    <w:rsid w:val="001A0318"/>
    <w:rsid w:val="001A092C"/>
    <w:rsid w:val="001B2252"/>
    <w:rsid w:val="001B2B75"/>
    <w:rsid w:val="001B35AE"/>
    <w:rsid w:val="001D0D77"/>
    <w:rsid w:val="001E3DE4"/>
    <w:rsid w:val="001E472A"/>
    <w:rsid w:val="001E4CC6"/>
    <w:rsid w:val="001E753E"/>
    <w:rsid w:val="001F44F4"/>
    <w:rsid w:val="001F5E24"/>
    <w:rsid w:val="00203AC3"/>
    <w:rsid w:val="00205E00"/>
    <w:rsid w:val="002113F9"/>
    <w:rsid w:val="00212F7A"/>
    <w:rsid w:val="0021362E"/>
    <w:rsid w:val="00214C0D"/>
    <w:rsid w:val="002213E4"/>
    <w:rsid w:val="00222667"/>
    <w:rsid w:val="0022392C"/>
    <w:rsid w:val="002306A4"/>
    <w:rsid w:val="0023427D"/>
    <w:rsid w:val="00236440"/>
    <w:rsid w:val="00237213"/>
    <w:rsid w:val="00240277"/>
    <w:rsid w:val="002431E4"/>
    <w:rsid w:val="00245890"/>
    <w:rsid w:val="00250DC8"/>
    <w:rsid w:val="00257C0D"/>
    <w:rsid w:val="0026003B"/>
    <w:rsid w:val="00262101"/>
    <w:rsid w:val="002624DA"/>
    <w:rsid w:val="00266079"/>
    <w:rsid w:val="00270D13"/>
    <w:rsid w:val="00270EE4"/>
    <w:rsid w:val="00280FE3"/>
    <w:rsid w:val="0028405C"/>
    <w:rsid w:val="00284ECE"/>
    <w:rsid w:val="002929FB"/>
    <w:rsid w:val="002A2D67"/>
    <w:rsid w:val="002A7468"/>
    <w:rsid w:val="002B6E3A"/>
    <w:rsid w:val="002C41ED"/>
    <w:rsid w:val="002D21D7"/>
    <w:rsid w:val="002D30C9"/>
    <w:rsid w:val="002D4277"/>
    <w:rsid w:val="002E3436"/>
    <w:rsid w:val="002E7288"/>
    <w:rsid w:val="002F5974"/>
    <w:rsid w:val="003013F2"/>
    <w:rsid w:val="00302F7A"/>
    <w:rsid w:val="00307728"/>
    <w:rsid w:val="00312BCF"/>
    <w:rsid w:val="003276B4"/>
    <w:rsid w:val="00332907"/>
    <w:rsid w:val="00332DD3"/>
    <w:rsid w:val="00337E38"/>
    <w:rsid w:val="003402D6"/>
    <w:rsid w:val="00341ADC"/>
    <w:rsid w:val="003475EF"/>
    <w:rsid w:val="0035055A"/>
    <w:rsid w:val="00354179"/>
    <w:rsid w:val="00357719"/>
    <w:rsid w:val="00357C62"/>
    <w:rsid w:val="003602BD"/>
    <w:rsid w:val="00374A67"/>
    <w:rsid w:val="00380E66"/>
    <w:rsid w:val="00385CC6"/>
    <w:rsid w:val="003863CE"/>
    <w:rsid w:val="00386529"/>
    <w:rsid w:val="00391C26"/>
    <w:rsid w:val="00394307"/>
    <w:rsid w:val="00395692"/>
    <w:rsid w:val="0039709A"/>
    <w:rsid w:val="003977DF"/>
    <w:rsid w:val="003A0104"/>
    <w:rsid w:val="003A1D88"/>
    <w:rsid w:val="003B2C2A"/>
    <w:rsid w:val="003B45A7"/>
    <w:rsid w:val="003C1701"/>
    <w:rsid w:val="003D01CC"/>
    <w:rsid w:val="003D4D1D"/>
    <w:rsid w:val="003D55F1"/>
    <w:rsid w:val="003D5798"/>
    <w:rsid w:val="003D5839"/>
    <w:rsid w:val="003E2B36"/>
    <w:rsid w:val="003E5956"/>
    <w:rsid w:val="003F2906"/>
    <w:rsid w:val="003F4440"/>
    <w:rsid w:val="00400800"/>
    <w:rsid w:val="00401A3B"/>
    <w:rsid w:val="00404321"/>
    <w:rsid w:val="004045B1"/>
    <w:rsid w:val="004047FE"/>
    <w:rsid w:val="00406AE4"/>
    <w:rsid w:val="0041373B"/>
    <w:rsid w:val="0041390C"/>
    <w:rsid w:val="004169AA"/>
    <w:rsid w:val="00416BBF"/>
    <w:rsid w:val="00423486"/>
    <w:rsid w:val="00424797"/>
    <w:rsid w:val="0043342A"/>
    <w:rsid w:val="00433DFF"/>
    <w:rsid w:val="00435274"/>
    <w:rsid w:val="00440E52"/>
    <w:rsid w:val="0044611F"/>
    <w:rsid w:val="00450BC3"/>
    <w:rsid w:val="004654EC"/>
    <w:rsid w:val="00466A2D"/>
    <w:rsid w:val="00484ADF"/>
    <w:rsid w:val="00494E9F"/>
    <w:rsid w:val="004950CD"/>
    <w:rsid w:val="004B0F00"/>
    <w:rsid w:val="004C1A88"/>
    <w:rsid w:val="004C22E9"/>
    <w:rsid w:val="004C53CC"/>
    <w:rsid w:val="004D2EB6"/>
    <w:rsid w:val="004E24D4"/>
    <w:rsid w:val="004F1092"/>
    <w:rsid w:val="004F1C43"/>
    <w:rsid w:val="00502BA6"/>
    <w:rsid w:val="0050340E"/>
    <w:rsid w:val="0050373D"/>
    <w:rsid w:val="005176DE"/>
    <w:rsid w:val="00523324"/>
    <w:rsid w:val="005332C8"/>
    <w:rsid w:val="0054330B"/>
    <w:rsid w:val="00555458"/>
    <w:rsid w:val="005605F4"/>
    <w:rsid w:val="005661FE"/>
    <w:rsid w:val="00567B91"/>
    <w:rsid w:val="0058730B"/>
    <w:rsid w:val="00592B9C"/>
    <w:rsid w:val="005A196E"/>
    <w:rsid w:val="005A3D63"/>
    <w:rsid w:val="005A54E1"/>
    <w:rsid w:val="005B0DAC"/>
    <w:rsid w:val="005B2CC7"/>
    <w:rsid w:val="005B3E20"/>
    <w:rsid w:val="005C69FA"/>
    <w:rsid w:val="005D0AA4"/>
    <w:rsid w:val="005D3538"/>
    <w:rsid w:val="005D5951"/>
    <w:rsid w:val="005E000C"/>
    <w:rsid w:val="005E03E9"/>
    <w:rsid w:val="005E14BE"/>
    <w:rsid w:val="005E3BB2"/>
    <w:rsid w:val="005E3F15"/>
    <w:rsid w:val="005F00BA"/>
    <w:rsid w:val="005F25E8"/>
    <w:rsid w:val="005F3F7C"/>
    <w:rsid w:val="005F6181"/>
    <w:rsid w:val="00600E70"/>
    <w:rsid w:val="00601FAD"/>
    <w:rsid w:val="00602816"/>
    <w:rsid w:val="00607C89"/>
    <w:rsid w:val="00621BBC"/>
    <w:rsid w:val="00622E16"/>
    <w:rsid w:val="00624FF5"/>
    <w:rsid w:val="006270F4"/>
    <w:rsid w:val="00632A42"/>
    <w:rsid w:val="006344E4"/>
    <w:rsid w:val="00635A3F"/>
    <w:rsid w:val="0063753B"/>
    <w:rsid w:val="00640599"/>
    <w:rsid w:val="00644AA5"/>
    <w:rsid w:val="0066129D"/>
    <w:rsid w:val="00665060"/>
    <w:rsid w:val="00680112"/>
    <w:rsid w:val="00681C10"/>
    <w:rsid w:val="00684D19"/>
    <w:rsid w:val="00697ACC"/>
    <w:rsid w:val="006A2081"/>
    <w:rsid w:val="006A7B2D"/>
    <w:rsid w:val="006C11D3"/>
    <w:rsid w:val="006C1740"/>
    <w:rsid w:val="006C47A5"/>
    <w:rsid w:val="006D23A2"/>
    <w:rsid w:val="006D3BB4"/>
    <w:rsid w:val="006E07D4"/>
    <w:rsid w:val="006E238A"/>
    <w:rsid w:val="006F1693"/>
    <w:rsid w:val="006F62E7"/>
    <w:rsid w:val="00701A8F"/>
    <w:rsid w:val="007023EA"/>
    <w:rsid w:val="007042E1"/>
    <w:rsid w:val="00710D68"/>
    <w:rsid w:val="00711235"/>
    <w:rsid w:val="00721CD6"/>
    <w:rsid w:val="00721D2E"/>
    <w:rsid w:val="00723186"/>
    <w:rsid w:val="007276E2"/>
    <w:rsid w:val="00742CC2"/>
    <w:rsid w:val="00745A6C"/>
    <w:rsid w:val="00751B94"/>
    <w:rsid w:val="00753E4B"/>
    <w:rsid w:val="00756159"/>
    <w:rsid w:val="00756E1B"/>
    <w:rsid w:val="007608AA"/>
    <w:rsid w:val="00764F35"/>
    <w:rsid w:val="0077233F"/>
    <w:rsid w:val="007728C9"/>
    <w:rsid w:val="00776D3B"/>
    <w:rsid w:val="00781B16"/>
    <w:rsid w:val="00784AE6"/>
    <w:rsid w:val="00784C86"/>
    <w:rsid w:val="0078577B"/>
    <w:rsid w:val="0079133C"/>
    <w:rsid w:val="00792729"/>
    <w:rsid w:val="0079609B"/>
    <w:rsid w:val="00796A32"/>
    <w:rsid w:val="007A0AAD"/>
    <w:rsid w:val="007A2A9C"/>
    <w:rsid w:val="007A31FF"/>
    <w:rsid w:val="007A3D5C"/>
    <w:rsid w:val="007A42CD"/>
    <w:rsid w:val="007A4F29"/>
    <w:rsid w:val="007A5FEB"/>
    <w:rsid w:val="007B06C8"/>
    <w:rsid w:val="007B55A1"/>
    <w:rsid w:val="007B6FFC"/>
    <w:rsid w:val="007C0F5B"/>
    <w:rsid w:val="007C1083"/>
    <w:rsid w:val="007C110D"/>
    <w:rsid w:val="007C1C51"/>
    <w:rsid w:val="007C55F5"/>
    <w:rsid w:val="007C5F7A"/>
    <w:rsid w:val="007D0E33"/>
    <w:rsid w:val="007D15E9"/>
    <w:rsid w:val="007D39E4"/>
    <w:rsid w:val="007F02DA"/>
    <w:rsid w:val="007F1D14"/>
    <w:rsid w:val="007F4D01"/>
    <w:rsid w:val="007F5420"/>
    <w:rsid w:val="007F65F7"/>
    <w:rsid w:val="008001B5"/>
    <w:rsid w:val="00803596"/>
    <w:rsid w:val="00803C31"/>
    <w:rsid w:val="00810D6C"/>
    <w:rsid w:val="00812F0D"/>
    <w:rsid w:val="00814C76"/>
    <w:rsid w:val="0082008B"/>
    <w:rsid w:val="008201A0"/>
    <w:rsid w:val="008265B3"/>
    <w:rsid w:val="008274E9"/>
    <w:rsid w:val="00831E0B"/>
    <w:rsid w:val="00832B30"/>
    <w:rsid w:val="0083371F"/>
    <w:rsid w:val="00833C15"/>
    <w:rsid w:val="008436DB"/>
    <w:rsid w:val="00843E8B"/>
    <w:rsid w:val="00845113"/>
    <w:rsid w:val="00847BEF"/>
    <w:rsid w:val="0086554F"/>
    <w:rsid w:val="00866C2C"/>
    <w:rsid w:val="008722DD"/>
    <w:rsid w:val="00876057"/>
    <w:rsid w:val="00880EBE"/>
    <w:rsid w:val="008811BE"/>
    <w:rsid w:val="00882014"/>
    <w:rsid w:val="008823C2"/>
    <w:rsid w:val="0089000E"/>
    <w:rsid w:val="00893F35"/>
    <w:rsid w:val="00894DA7"/>
    <w:rsid w:val="008A120A"/>
    <w:rsid w:val="008A4F16"/>
    <w:rsid w:val="008A50FE"/>
    <w:rsid w:val="008B19D8"/>
    <w:rsid w:val="008B49E7"/>
    <w:rsid w:val="008B6E1C"/>
    <w:rsid w:val="008B7B4D"/>
    <w:rsid w:val="008C103B"/>
    <w:rsid w:val="008C41FB"/>
    <w:rsid w:val="008C4D7F"/>
    <w:rsid w:val="008C5B39"/>
    <w:rsid w:val="008C677A"/>
    <w:rsid w:val="008C7959"/>
    <w:rsid w:val="008D0CE6"/>
    <w:rsid w:val="008D1019"/>
    <w:rsid w:val="008D29D2"/>
    <w:rsid w:val="008F25D5"/>
    <w:rsid w:val="008F793A"/>
    <w:rsid w:val="00900E91"/>
    <w:rsid w:val="00911155"/>
    <w:rsid w:val="00913357"/>
    <w:rsid w:val="00916241"/>
    <w:rsid w:val="0093343B"/>
    <w:rsid w:val="00936467"/>
    <w:rsid w:val="0094122D"/>
    <w:rsid w:val="0094397F"/>
    <w:rsid w:val="00943FAA"/>
    <w:rsid w:val="00953814"/>
    <w:rsid w:val="009543CF"/>
    <w:rsid w:val="00956F55"/>
    <w:rsid w:val="00961B82"/>
    <w:rsid w:val="00967FA4"/>
    <w:rsid w:val="00970AF9"/>
    <w:rsid w:val="00971847"/>
    <w:rsid w:val="00972C71"/>
    <w:rsid w:val="00972D92"/>
    <w:rsid w:val="00974429"/>
    <w:rsid w:val="00976867"/>
    <w:rsid w:val="00976B56"/>
    <w:rsid w:val="00977C7A"/>
    <w:rsid w:val="00980EAC"/>
    <w:rsid w:val="009811BB"/>
    <w:rsid w:val="009819D0"/>
    <w:rsid w:val="009829D9"/>
    <w:rsid w:val="009839CF"/>
    <w:rsid w:val="00984AA6"/>
    <w:rsid w:val="00985BDC"/>
    <w:rsid w:val="00987304"/>
    <w:rsid w:val="00992FCC"/>
    <w:rsid w:val="009A0AA3"/>
    <w:rsid w:val="009A4B2F"/>
    <w:rsid w:val="009A5278"/>
    <w:rsid w:val="009B30BA"/>
    <w:rsid w:val="009C5440"/>
    <w:rsid w:val="009C59E0"/>
    <w:rsid w:val="009C5FD0"/>
    <w:rsid w:val="009D3BCA"/>
    <w:rsid w:val="009E072C"/>
    <w:rsid w:val="009E240B"/>
    <w:rsid w:val="009E3601"/>
    <w:rsid w:val="009E618B"/>
    <w:rsid w:val="009E62EE"/>
    <w:rsid w:val="009E74B3"/>
    <w:rsid w:val="009F088E"/>
    <w:rsid w:val="009F6D3B"/>
    <w:rsid w:val="009F7DAD"/>
    <w:rsid w:val="009F7F36"/>
    <w:rsid w:val="00A04612"/>
    <w:rsid w:val="00A0495B"/>
    <w:rsid w:val="00A103C6"/>
    <w:rsid w:val="00A10817"/>
    <w:rsid w:val="00A116D1"/>
    <w:rsid w:val="00A14FE4"/>
    <w:rsid w:val="00A1736A"/>
    <w:rsid w:val="00A31257"/>
    <w:rsid w:val="00A32C2A"/>
    <w:rsid w:val="00A43F2B"/>
    <w:rsid w:val="00A440DF"/>
    <w:rsid w:val="00A445D1"/>
    <w:rsid w:val="00A53838"/>
    <w:rsid w:val="00A55004"/>
    <w:rsid w:val="00A55AA4"/>
    <w:rsid w:val="00A6402E"/>
    <w:rsid w:val="00A8369C"/>
    <w:rsid w:val="00A83890"/>
    <w:rsid w:val="00A85CD7"/>
    <w:rsid w:val="00A866D3"/>
    <w:rsid w:val="00A86EA8"/>
    <w:rsid w:val="00A94546"/>
    <w:rsid w:val="00A94AF6"/>
    <w:rsid w:val="00A94DCD"/>
    <w:rsid w:val="00A95ABB"/>
    <w:rsid w:val="00AA2B74"/>
    <w:rsid w:val="00AA323F"/>
    <w:rsid w:val="00AA72E7"/>
    <w:rsid w:val="00AB08F4"/>
    <w:rsid w:val="00AB4C51"/>
    <w:rsid w:val="00AB77C7"/>
    <w:rsid w:val="00AC4F13"/>
    <w:rsid w:val="00AC5AD2"/>
    <w:rsid w:val="00AC7287"/>
    <w:rsid w:val="00AD0AC7"/>
    <w:rsid w:val="00AD2774"/>
    <w:rsid w:val="00AE0FB2"/>
    <w:rsid w:val="00AE1B4B"/>
    <w:rsid w:val="00AE3A39"/>
    <w:rsid w:val="00AE54FE"/>
    <w:rsid w:val="00AF2223"/>
    <w:rsid w:val="00AF3305"/>
    <w:rsid w:val="00AF4687"/>
    <w:rsid w:val="00AF4D48"/>
    <w:rsid w:val="00AF59DE"/>
    <w:rsid w:val="00B16069"/>
    <w:rsid w:val="00B17DA2"/>
    <w:rsid w:val="00B22E38"/>
    <w:rsid w:val="00B23D6D"/>
    <w:rsid w:val="00B26E98"/>
    <w:rsid w:val="00B35D1F"/>
    <w:rsid w:val="00B44DB6"/>
    <w:rsid w:val="00B53863"/>
    <w:rsid w:val="00B679A3"/>
    <w:rsid w:val="00B7085B"/>
    <w:rsid w:val="00B83312"/>
    <w:rsid w:val="00B90AD6"/>
    <w:rsid w:val="00B930BB"/>
    <w:rsid w:val="00B9563D"/>
    <w:rsid w:val="00B97F04"/>
    <w:rsid w:val="00BA2591"/>
    <w:rsid w:val="00BA2C18"/>
    <w:rsid w:val="00BA2FF8"/>
    <w:rsid w:val="00BB0685"/>
    <w:rsid w:val="00BB1941"/>
    <w:rsid w:val="00BB697C"/>
    <w:rsid w:val="00BC0978"/>
    <w:rsid w:val="00BC2F90"/>
    <w:rsid w:val="00BC4644"/>
    <w:rsid w:val="00BD066E"/>
    <w:rsid w:val="00BD5A7A"/>
    <w:rsid w:val="00BD6505"/>
    <w:rsid w:val="00BE0959"/>
    <w:rsid w:val="00BF3E80"/>
    <w:rsid w:val="00BF5E9D"/>
    <w:rsid w:val="00C022E3"/>
    <w:rsid w:val="00C033D5"/>
    <w:rsid w:val="00C07BDE"/>
    <w:rsid w:val="00C10F83"/>
    <w:rsid w:val="00C144D4"/>
    <w:rsid w:val="00C2541E"/>
    <w:rsid w:val="00C26368"/>
    <w:rsid w:val="00C3079A"/>
    <w:rsid w:val="00C369FE"/>
    <w:rsid w:val="00C4008C"/>
    <w:rsid w:val="00C438AB"/>
    <w:rsid w:val="00C5658E"/>
    <w:rsid w:val="00C56893"/>
    <w:rsid w:val="00C6420C"/>
    <w:rsid w:val="00C67FBA"/>
    <w:rsid w:val="00C737C7"/>
    <w:rsid w:val="00C751EC"/>
    <w:rsid w:val="00C81939"/>
    <w:rsid w:val="00C8613A"/>
    <w:rsid w:val="00C96AD9"/>
    <w:rsid w:val="00CA1538"/>
    <w:rsid w:val="00CB2687"/>
    <w:rsid w:val="00CB2CBF"/>
    <w:rsid w:val="00CC27A5"/>
    <w:rsid w:val="00CD1148"/>
    <w:rsid w:val="00CD4F9C"/>
    <w:rsid w:val="00CD63CA"/>
    <w:rsid w:val="00CE3828"/>
    <w:rsid w:val="00CF14D8"/>
    <w:rsid w:val="00CF1504"/>
    <w:rsid w:val="00CF668A"/>
    <w:rsid w:val="00D011D4"/>
    <w:rsid w:val="00D0316B"/>
    <w:rsid w:val="00D05E57"/>
    <w:rsid w:val="00D060B1"/>
    <w:rsid w:val="00D13CB6"/>
    <w:rsid w:val="00D17442"/>
    <w:rsid w:val="00D24477"/>
    <w:rsid w:val="00D27C75"/>
    <w:rsid w:val="00D30F6C"/>
    <w:rsid w:val="00D33D90"/>
    <w:rsid w:val="00D34116"/>
    <w:rsid w:val="00D3701D"/>
    <w:rsid w:val="00D410A1"/>
    <w:rsid w:val="00D42813"/>
    <w:rsid w:val="00D42BFE"/>
    <w:rsid w:val="00D54DA4"/>
    <w:rsid w:val="00D56264"/>
    <w:rsid w:val="00D565BA"/>
    <w:rsid w:val="00D567E4"/>
    <w:rsid w:val="00D64444"/>
    <w:rsid w:val="00D66866"/>
    <w:rsid w:val="00D67279"/>
    <w:rsid w:val="00D7029D"/>
    <w:rsid w:val="00D754AC"/>
    <w:rsid w:val="00D76677"/>
    <w:rsid w:val="00D84D90"/>
    <w:rsid w:val="00D8567F"/>
    <w:rsid w:val="00D904C1"/>
    <w:rsid w:val="00D95900"/>
    <w:rsid w:val="00D96D87"/>
    <w:rsid w:val="00D97C03"/>
    <w:rsid w:val="00DA7542"/>
    <w:rsid w:val="00DC45A3"/>
    <w:rsid w:val="00DD3215"/>
    <w:rsid w:val="00DD3F98"/>
    <w:rsid w:val="00DE07A4"/>
    <w:rsid w:val="00DE4CCB"/>
    <w:rsid w:val="00DF7A00"/>
    <w:rsid w:val="00E01A2C"/>
    <w:rsid w:val="00E1674D"/>
    <w:rsid w:val="00E20063"/>
    <w:rsid w:val="00E2013B"/>
    <w:rsid w:val="00E21055"/>
    <w:rsid w:val="00E414E5"/>
    <w:rsid w:val="00E5208E"/>
    <w:rsid w:val="00E52C4F"/>
    <w:rsid w:val="00E55B4B"/>
    <w:rsid w:val="00E61927"/>
    <w:rsid w:val="00E63BB4"/>
    <w:rsid w:val="00E65CDC"/>
    <w:rsid w:val="00E66BDE"/>
    <w:rsid w:val="00E70A21"/>
    <w:rsid w:val="00E70E5A"/>
    <w:rsid w:val="00E73B0B"/>
    <w:rsid w:val="00E804DE"/>
    <w:rsid w:val="00E85EAA"/>
    <w:rsid w:val="00E862BE"/>
    <w:rsid w:val="00E87D63"/>
    <w:rsid w:val="00E9316C"/>
    <w:rsid w:val="00E935F3"/>
    <w:rsid w:val="00EA12C7"/>
    <w:rsid w:val="00EA143E"/>
    <w:rsid w:val="00EB0A19"/>
    <w:rsid w:val="00EB5089"/>
    <w:rsid w:val="00EC0BB1"/>
    <w:rsid w:val="00EC0EF3"/>
    <w:rsid w:val="00EC543C"/>
    <w:rsid w:val="00EC61BF"/>
    <w:rsid w:val="00ED6BE7"/>
    <w:rsid w:val="00EE39A5"/>
    <w:rsid w:val="00EF09E6"/>
    <w:rsid w:val="00EF13D1"/>
    <w:rsid w:val="00EF34B3"/>
    <w:rsid w:val="00EF556D"/>
    <w:rsid w:val="00F00FFE"/>
    <w:rsid w:val="00F02105"/>
    <w:rsid w:val="00F03D4A"/>
    <w:rsid w:val="00F1218F"/>
    <w:rsid w:val="00F125A7"/>
    <w:rsid w:val="00F1313A"/>
    <w:rsid w:val="00F1741E"/>
    <w:rsid w:val="00F21D16"/>
    <w:rsid w:val="00F26DD9"/>
    <w:rsid w:val="00F2749C"/>
    <w:rsid w:val="00F31BFD"/>
    <w:rsid w:val="00F34529"/>
    <w:rsid w:val="00F358BE"/>
    <w:rsid w:val="00F35EF8"/>
    <w:rsid w:val="00F40A67"/>
    <w:rsid w:val="00F416CA"/>
    <w:rsid w:val="00F4268B"/>
    <w:rsid w:val="00F42836"/>
    <w:rsid w:val="00F42F3C"/>
    <w:rsid w:val="00F45079"/>
    <w:rsid w:val="00F5245A"/>
    <w:rsid w:val="00F527C2"/>
    <w:rsid w:val="00F54E60"/>
    <w:rsid w:val="00F63253"/>
    <w:rsid w:val="00F6697E"/>
    <w:rsid w:val="00F73952"/>
    <w:rsid w:val="00F76586"/>
    <w:rsid w:val="00F83400"/>
    <w:rsid w:val="00F86D4E"/>
    <w:rsid w:val="00F902CC"/>
    <w:rsid w:val="00F9078E"/>
    <w:rsid w:val="00F968EA"/>
    <w:rsid w:val="00FA3787"/>
    <w:rsid w:val="00FB5139"/>
    <w:rsid w:val="00FC1D5B"/>
    <w:rsid w:val="00FC2FD6"/>
    <w:rsid w:val="00FC6A8F"/>
    <w:rsid w:val="00FD25DF"/>
    <w:rsid w:val="00FD48FF"/>
    <w:rsid w:val="00FD7ED1"/>
    <w:rsid w:val="00FE019B"/>
    <w:rsid w:val="00FE2881"/>
    <w:rsid w:val="00FE30F1"/>
    <w:rsid w:val="00FE3F1F"/>
    <w:rsid w:val="00FE4F29"/>
    <w:rsid w:val="00FE77C0"/>
    <w:rsid w:val="00FF1E6B"/>
    <w:rsid w:val="00FF63F2"/>
    <w:rsid w:val="00FF7464"/>
    <w:rsid w:val="00FF7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24E3"/>
  <w15:chartTrackingRefBased/>
  <w15:docId w15:val="{AFD8043B-8892-48D5-8192-F8D6AB02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D16"/>
    <w:pPr>
      <w:spacing w:after="200" w:line="276" w:lineRule="auto"/>
    </w:pPr>
    <w:rPr>
      <w:sz w:val="22"/>
      <w:szCs w:val="22"/>
    </w:rPr>
  </w:style>
  <w:style w:type="paragraph" w:styleId="1">
    <w:name w:val="heading 1"/>
    <w:basedOn w:val="a"/>
    <w:next w:val="a"/>
    <w:link w:val="10"/>
    <w:uiPriority w:val="9"/>
    <w:qFormat/>
    <w:rsid w:val="009F088E"/>
    <w:pPr>
      <w:keepNext/>
      <w:spacing w:before="240" w:after="60"/>
      <w:outlineLvl w:val="0"/>
    </w:pPr>
    <w:rPr>
      <w:rFonts w:ascii="Calibri Light" w:hAnsi="Calibri Light"/>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3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D579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3D5798"/>
    <w:rPr>
      <w:rFonts w:ascii="Tahoma" w:hAnsi="Tahoma" w:cs="Tahoma"/>
      <w:sz w:val="16"/>
      <w:szCs w:val="16"/>
    </w:rPr>
  </w:style>
  <w:style w:type="character" w:styleId="a6">
    <w:name w:val="Hyperlink"/>
    <w:uiPriority w:val="99"/>
    <w:unhideWhenUsed/>
    <w:rsid w:val="00D17442"/>
    <w:rPr>
      <w:color w:val="0000FF"/>
      <w:u w:val="single"/>
    </w:rPr>
  </w:style>
  <w:style w:type="paragraph" w:styleId="a7">
    <w:name w:val="Normal (Web)"/>
    <w:basedOn w:val="a"/>
    <w:uiPriority w:val="99"/>
    <w:unhideWhenUsed/>
    <w:rsid w:val="003863CE"/>
    <w:pPr>
      <w:spacing w:before="100" w:beforeAutospacing="1" w:after="100" w:afterAutospacing="1" w:line="240" w:lineRule="auto"/>
    </w:pPr>
    <w:rPr>
      <w:rFonts w:ascii="Times New Roman" w:hAnsi="Times New Roman"/>
      <w:sz w:val="24"/>
      <w:szCs w:val="24"/>
    </w:rPr>
  </w:style>
  <w:style w:type="character" w:styleId="a8">
    <w:name w:val="Strong"/>
    <w:uiPriority w:val="22"/>
    <w:qFormat/>
    <w:rsid w:val="003863CE"/>
    <w:rPr>
      <w:b/>
      <w:bCs/>
    </w:rPr>
  </w:style>
  <w:style w:type="table" w:customStyle="1" w:styleId="11">
    <w:name w:val="Сетка таблицы1"/>
    <w:basedOn w:val="a1"/>
    <w:next w:val="a3"/>
    <w:uiPriority w:val="59"/>
    <w:rsid w:val="000920CC"/>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436DB"/>
    <w:pPr>
      <w:tabs>
        <w:tab w:val="center" w:pos="4677"/>
        <w:tab w:val="right" w:pos="9355"/>
      </w:tabs>
    </w:pPr>
  </w:style>
  <w:style w:type="character" w:customStyle="1" w:styleId="aa">
    <w:name w:val="Верхний колонтитул Знак"/>
    <w:link w:val="a9"/>
    <w:uiPriority w:val="99"/>
    <w:rsid w:val="008436DB"/>
    <w:rPr>
      <w:sz w:val="22"/>
      <w:szCs w:val="22"/>
    </w:rPr>
  </w:style>
  <w:style w:type="paragraph" w:styleId="ab">
    <w:name w:val="footer"/>
    <w:basedOn w:val="a"/>
    <w:link w:val="ac"/>
    <w:uiPriority w:val="99"/>
    <w:unhideWhenUsed/>
    <w:rsid w:val="008436DB"/>
    <w:pPr>
      <w:tabs>
        <w:tab w:val="center" w:pos="4677"/>
        <w:tab w:val="right" w:pos="9355"/>
      </w:tabs>
    </w:pPr>
  </w:style>
  <w:style w:type="character" w:customStyle="1" w:styleId="ac">
    <w:name w:val="Нижний колонтитул Знак"/>
    <w:link w:val="ab"/>
    <w:uiPriority w:val="99"/>
    <w:rsid w:val="008436DB"/>
    <w:rPr>
      <w:sz w:val="22"/>
      <w:szCs w:val="22"/>
    </w:rPr>
  </w:style>
  <w:style w:type="paragraph" w:styleId="ad">
    <w:name w:val="Revision"/>
    <w:hidden/>
    <w:uiPriority w:val="99"/>
    <w:semiHidden/>
    <w:rsid w:val="008201A0"/>
    <w:rPr>
      <w:sz w:val="22"/>
      <w:szCs w:val="22"/>
    </w:rPr>
  </w:style>
  <w:style w:type="character" w:styleId="ae">
    <w:name w:val="annotation reference"/>
    <w:uiPriority w:val="99"/>
    <w:semiHidden/>
    <w:unhideWhenUsed/>
    <w:rsid w:val="003A0104"/>
    <w:rPr>
      <w:sz w:val="16"/>
      <w:szCs w:val="16"/>
    </w:rPr>
  </w:style>
  <w:style w:type="paragraph" w:styleId="af">
    <w:name w:val="annotation text"/>
    <w:basedOn w:val="a"/>
    <w:link w:val="af0"/>
    <w:uiPriority w:val="99"/>
    <w:semiHidden/>
    <w:unhideWhenUsed/>
    <w:rsid w:val="003A0104"/>
    <w:rPr>
      <w:sz w:val="20"/>
      <w:szCs w:val="20"/>
    </w:rPr>
  </w:style>
  <w:style w:type="character" w:customStyle="1" w:styleId="af0">
    <w:name w:val="Текст примечания Знак"/>
    <w:basedOn w:val="a0"/>
    <w:link w:val="af"/>
    <w:uiPriority w:val="99"/>
    <w:semiHidden/>
    <w:rsid w:val="003A0104"/>
  </w:style>
  <w:style w:type="paragraph" w:styleId="af1">
    <w:name w:val="annotation subject"/>
    <w:basedOn w:val="af"/>
    <w:next w:val="af"/>
    <w:link w:val="af2"/>
    <w:uiPriority w:val="99"/>
    <w:semiHidden/>
    <w:unhideWhenUsed/>
    <w:rsid w:val="003A0104"/>
    <w:rPr>
      <w:b/>
      <w:bCs/>
    </w:rPr>
  </w:style>
  <w:style w:type="character" w:customStyle="1" w:styleId="af2">
    <w:name w:val="Тема примечания Знак"/>
    <w:link w:val="af1"/>
    <w:uiPriority w:val="99"/>
    <w:semiHidden/>
    <w:rsid w:val="003A0104"/>
    <w:rPr>
      <w:b/>
      <w:bCs/>
    </w:rPr>
  </w:style>
  <w:style w:type="character" w:customStyle="1" w:styleId="10">
    <w:name w:val="Заголовок 1 Знак"/>
    <w:link w:val="1"/>
    <w:uiPriority w:val="9"/>
    <w:rsid w:val="009F088E"/>
    <w:rPr>
      <w:rFonts w:ascii="Calibri Light" w:eastAsia="Times New Roman" w:hAnsi="Calibri Light" w:cs="Times New Roman"/>
      <w:b/>
      <w:bCs/>
      <w:kern w:val="32"/>
      <w:sz w:val="32"/>
      <w:szCs w:val="32"/>
    </w:rPr>
  </w:style>
  <w:style w:type="paragraph" w:styleId="af3">
    <w:name w:val="List Paragraph"/>
    <w:basedOn w:val="a"/>
    <w:uiPriority w:val="34"/>
    <w:qFormat/>
    <w:rsid w:val="008811BE"/>
    <w:pPr>
      <w:spacing w:after="0" w:line="259" w:lineRule="auto"/>
      <w:ind w:left="720"/>
      <w:contextualSpacing/>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4427">
      <w:bodyDiv w:val="1"/>
      <w:marLeft w:val="0"/>
      <w:marRight w:val="0"/>
      <w:marTop w:val="0"/>
      <w:marBottom w:val="0"/>
      <w:divBdr>
        <w:top w:val="none" w:sz="0" w:space="0" w:color="auto"/>
        <w:left w:val="none" w:sz="0" w:space="0" w:color="auto"/>
        <w:bottom w:val="none" w:sz="0" w:space="0" w:color="auto"/>
        <w:right w:val="none" w:sz="0" w:space="0" w:color="auto"/>
      </w:divBdr>
      <w:divsChild>
        <w:div w:id="105198927">
          <w:marLeft w:val="0"/>
          <w:marRight w:val="0"/>
          <w:marTop w:val="0"/>
          <w:marBottom w:val="0"/>
          <w:divBdr>
            <w:top w:val="none" w:sz="0" w:space="0" w:color="auto"/>
            <w:left w:val="none" w:sz="0" w:space="0" w:color="auto"/>
            <w:bottom w:val="none" w:sz="0" w:space="0" w:color="auto"/>
            <w:right w:val="none" w:sz="0" w:space="0" w:color="auto"/>
          </w:divBdr>
        </w:div>
        <w:div w:id="207887568">
          <w:marLeft w:val="0"/>
          <w:marRight w:val="0"/>
          <w:marTop w:val="0"/>
          <w:marBottom w:val="0"/>
          <w:divBdr>
            <w:top w:val="none" w:sz="0" w:space="0" w:color="auto"/>
            <w:left w:val="none" w:sz="0" w:space="0" w:color="auto"/>
            <w:bottom w:val="none" w:sz="0" w:space="0" w:color="auto"/>
            <w:right w:val="none" w:sz="0" w:space="0" w:color="auto"/>
          </w:divBdr>
        </w:div>
        <w:div w:id="562758666">
          <w:marLeft w:val="0"/>
          <w:marRight w:val="0"/>
          <w:marTop w:val="0"/>
          <w:marBottom w:val="0"/>
          <w:divBdr>
            <w:top w:val="none" w:sz="0" w:space="0" w:color="auto"/>
            <w:left w:val="none" w:sz="0" w:space="0" w:color="auto"/>
            <w:bottom w:val="none" w:sz="0" w:space="0" w:color="auto"/>
            <w:right w:val="none" w:sz="0" w:space="0" w:color="auto"/>
          </w:divBdr>
        </w:div>
        <w:div w:id="625309044">
          <w:marLeft w:val="0"/>
          <w:marRight w:val="0"/>
          <w:marTop w:val="0"/>
          <w:marBottom w:val="0"/>
          <w:divBdr>
            <w:top w:val="none" w:sz="0" w:space="0" w:color="auto"/>
            <w:left w:val="none" w:sz="0" w:space="0" w:color="auto"/>
            <w:bottom w:val="none" w:sz="0" w:space="0" w:color="auto"/>
            <w:right w:val="none" w:sz="0" w:space="0" w:color="auto"/>
          </w:divBdr>
        </w:div>
        <w:div w:id="633758184">
          <w:marLeft w:val="0"/>
          <w:marRight w:val="0"/>
          <w:marTop w:val="0"/>
          <w:marBottom w:val="0"/>
          <w:divBdr>
            <w:top w:val="none" w:sz="0" w:space="0" w:color="auto"/>
            <w:left w:val="none" w:sz="0" w:space="0" w:color="auto"/>
            <w:bottom w:val="none" w:sz="0" w:space="0" w:color="auto"/>
            <w:right w:val="none" w:sz="0" w:space="0" w:color="auto"/>
          </w:divBdr>
        </w:div>
        <w:div w:id="715932315">
          <w:marLeft w:val="0"/>
          <w:marRight w:val="0"/>
          <w:marTop w:val="0"/>
          <w:marBottom w:val="0"/>
          <w:divBdr>
            <w:top w:val="none" w:sz="0" w:space="0" w:color="auto"/>
            <w:left w:val="none" w:sz="0" w:space="0" w:color="auto"/>
            <w:bottom w:val="none" w:sz="0" w:space="0" w:color="auto"/>
            <w:right w:val="none" w:sz="0" w:space="0" w:color="auto"/>
          </w:divBdr>
        </w:div>
        <w:div w:id="817963846">
          <w:marLeft w:val="0"/>
          <w:marRight w:val="0"/>
          <w:marTop w:val="0"/>
          <w:marBottom w:val="0"/>
          <w:divBdr>
            <w:top w:val="none" w:sz="0" w:space="0" w:color="auto"/>
            <w:left w:val="none" w:sz="0" w:space="0" w:color="auto"/>
            <w:bottom w:val="none" w:sz="0" w:space="0" w:color="auto"/>
            <w:right w:val="none" w:sz="0" w:space="0" w:color="auto"/>
          </w:divBdr>
        </w:div>
        <w:div w:id="1063063305">
          <w:marLeft w:val="0"/>
          <w:marRight w:val="0"/>
          <w:marTop w:val="0"/>
          <w:marBottom w:val="0"/>
          <w:divBdr>
            <w:top w:val="none" w:sz="0" w:space="0" w:color="auto"/>
            <w:left w:val="none" w:sz="0" w:space="0" w:color="auto"/>
            <w:bottom w:val="none" w:sz="0" w:space="0" w:color="auto"/>
            <w:right w:val="none" w:sz="0" w:space="0" w:color="auto"/>
          </w:divBdr>
        </w:div>
        <w:div w:id="1334138325">
          <w:marLeft w:val="0"/>
          <w:marRight w:val="0"/>
          <w:marTop w:val="0"/>
          <w:marBottom w:val="0"/>
          <w:divBdr>
            <w:top w:val="none" w:sz="0" w:space="0" w:color="auto"/>
            <w:left w:val="none" w:sz="0" w:space="0" w:color="auto"/>
            <w:bottom w:val="none" w:sz="0" w:space="0" w:color="auto"/>
            <w:right w:val="none" w:sz="0" w:space="0" w:color="auto"/>
          </w:divBdr>
        </w:div>
        <w:div w:id="1443111856">
          <w:marLeft w:val="0"/>
          <w:marRight w:val="0"/>
          <w:marTop w:val="0"/>
          <w:marBottom w:val="0"/>
          <w:divBdr>
            <w:top w:val="none" w:sz="0" w:space="0" w:color="auto"/>
            <w:left w:val="none" w:sz="0" w:space="0" w:color="auto"/>
            <w:bottom w:val="none" w:sz="0" w:space="0" w:color="auto"/>
            <w:right w:val="none" w:sz="0" w:space="0" w:color="auto"/>
          </w:divBdr>
        </w:div>
        <w:div w:id="1455978220">
          <w:marLeft w:val="0"/>
          <w:marRight w:val="0"/>
          <w:marTop w:val="0"/>
          <w:marBottom w:val="0"/>
          <w:divBdr>
            <w:top w:val="none" w:sz="0" w:space="0" w:color="auto"/>
            <w:left w:val="none" w:sz="0" w:space="0" w:color="auto"/>
            <w:bottom w:val="none" w:sz="0" w:space="0" w:color="auto"/>
            <w:right w:val="none" w:sz="0" w:space="0" w:color="auto"/>
          </w:divBdr>
        </w:div>
        <w:div w:id="1944068211">
          <w:marLeft w:val="0"/>
          <w:marRight w:val="0"/>
          <w:marTop w:val="0"/>
          <w:marBottom w:val="0"/>
          <w:divBdr>
            <w:top w:val="none" w:sz="0" w:space="0" w:color="auto"/>
            <w:left w:val="none" w:sz="0" w:space="0" w:color="auto"/>
            <w:bottom w:val="none" w:sz="0" w:space="0" w:color="auto"/>
            <w:right w:val="none" w:sz="0" w:space="0" w:color="auto"/>
          </w:divBdr>
        </w:div>
        <w:div w:id="1971478082">
          <w:marLeft w:val="0"/>
          <w:marRight w:val="0"/>
          <w:marTop w:val="0"/>
          <w:marBottom w:val="0"/>
          <w:divBdr>
            <w:top w:val="none" w:sz="0" w:space="0" w:color="auto"/>
            <w:left w:val="none" w:sz="0" w:space="0" w:color="auto"/>
            <w:bottom w:val="none" w:sz="0" w:space="0" w:color="auto"/>
            <w:right w:val="none" w:sz="0" w:space="0" w:color="auto"/>
          </w:divBdr>
        </w:div>
        <w:div w:id="1972898645">
          <w:marLeft w:val="0"/>
          <w:marRight w:val="0"/>
          <w:marTop w:val="0"/>
          <w:marBottom w:val="0"/>
          <w:divBdr>
            <w:top w:val="none" w:sz="0" w:space="0" w:color="auto"/>
            <w:left w:val="none" w:sz="0" w:space="0" w:color="auto"/>
            <w:bottom w:val="none" w:sz="0" w:space="0" w:color="auto"/>
            <w:right w:val="none" w:sz="0" w:space="0" w:color="auto"/>
          </w:divBdr>
        </w:div>
        <w:div w:id="2010910298">
          <w:marLeft w:val="0"/>
          <w:marRight w:val="0"/>
          <w:marTop w:val="0"/>
          <w:marBottom w:val="0"/>
          <w:divBdr>
            <w:top w:val="none" w:sz="0" w:space="0" w:color="auto"/>
            <w:left w:val="none" w:sz="0" w:space="0" w:color="auto"/>
            <w:bottom w:val="none" w:sz="0" w:space="0" w:color="auto"/>
            <w:right w:val="none" w:sz="0" w:space="0" w:color="auto"/>
          </w:divBdr>
        </w:div>
        <w:div w:id="2025667882">
          <w:marLeft w:val="0"/>
          <w:marRight w:val="0"/>
          <w:marTop w:val="0"/>
          <w:marBottom w:val="0"/>
          <w:divBdr>
            <w:top w:val="none" w:sz="0" w:space="0" w:color="auto"/>
            <w:left w:val="none" w:sz="0" w:space="0" w:color="auto"/>
            <w:bottom w:val="none" w:sz="0" w:space="0" w:color="auto"/>
            <w:right w:val="none" w:sz="0" w:space="0" w:color="auto"/>
          </w:divBdr>
        </w:div>
      </w:divsChild>
    </w:div>
    <w:div w:id="161241812">
      <w:bodyDiv w:val="1"/>
      <w:marLeft w:val="0"/>
      <w:marRight w:val="0"/>
      <w:marTop w:val="0"/>
      <w:marBottom w:val="0"/>
      <w:divBdr>
        <w:top w:val="none" w:sz="0" w:space="0" w:color="auto"/>
        <w:left w:val="none" w:sz="0" w:space="0" w:color="auto"/>
        <w:bottom w:val="none" w:sz="0" w:space="0" w:color="auto"/>
        <w:right w:val="none" w:sz="0" w:space="0" w:color="auto"/>
      </w:divBdr>
      <w:divsChild>
        <w:div w:id="612253137">
          <w:marLeft w:val="0"/>
          <w:marRight w:val="0"/>
          <w:marTop w:val="0"/>
          <w:marBottom w:val="0"/>
          <w:divBdr>
            <w:top w:val="none" w:sz="0" w:space="0" w:color="auto"/>
            <w:left w:val="none" w:sz="0" w:space="0" w:color="auto"/>
            <w:bottom w:val="none" w:sz="0" w:space="0" w:color="auto"/>
            <w:right w:val="none" w:sz="0" w:space="0" w:color="auto"/>
          </w:divBdr>
        </w:div>
        <w:div w:id="1935671623">
          <w:marLeft w:val="0"/>
          <w:marRight w:val="0"/>
          <w:marTop w:val="0"/>
          <w:marBottom w:val="0"/>
          <w:divBdr>
            <w:top w:val="none" w:sz="0" w:space="0" w:color="auto"/>
            <w:left w:val="none" w:sz="0" w:space="0" w:color="auto"/>
            <w:bottom w:val="none" w:sz="0" w:space="0" w:color="auto"/>
            <w:right w:val="none" w:sz="0" w:space="0" w:color="auto"/>
          </w:divBdr>
          <w:divsChild>
            <w:div w:id="94131822">
              <w:marLeft w:val="0"/>
              <w:marRight w:val="0"/>
              <w:marTop w:val="0"/>
              <w:marBottom w:val="0"/>
              <w:divBdr>
                <w:top w:val="none" w:sz="0" w:space="0" w:color="auto"/>
                <w:left w:val="none" w:sz="0" w:space="0" w:color="auto"/>
                <w:bottom w:val="none" w:sz="0" w:space="0" w:color="auto"/>
                <w:right w:val="none" w:sz="0" w:space="0" w:color="auto"/>
              </w:divBdr>
            </w:div>
            <w:div w:id="100491994">
              <w:marLeft w:val="0"/>
              <w:marRight w:val="0"/>
              <w:marTop w:val="0"/>
              <w:marBottom w:val="0"/>
              <w:divBdr>
                <w:top w:val="none" w:sz="0" w:space="0" w:color="auto"/>
                <w:left w:val="none" w:sz="0" w:space="0" w:color="auto"/>
                <w:bottom w:val="none" w:sz="0" w:space="0" w:color="auto"/>
                <w:right w:val="none" w:sz="0" w:space="0" w:color="auto"/>
              </w:divBdr>
            </w:div>
            <w:div w:id="128668995">
              <w:marLeft w:val="0"/>
              <w:marRight w:val="0"/>
              <w:marTop w:val="0"/>
              <w:marBottom w:val="0"/>
              <w:divBdr>
                <w:top w:val="none" w:sz="0" w:space="0" w:color="auto"/>
                <w:left w:val="none" w:sz="0" w:space="0" w:color="auto"/>
                <w:bottom w:val="none" w:sz="0" w:space="0" w:color="auto"/>
                <w:right w:val="none" w:sz="0" w:space="0" w:color="auto"/>
              </w:divBdr>
            </w:div>
            <w:div w:id="227498461">
              <w:marLeft w:val="0"/>
              <w:marRight w:val="0"/>
              <w:marTop w:val="0"/>
              <w:marBottom w:val="0"/>
              <w:divBdr>
                <w:top w:val="none" w:sz="0" w:space="0" w:color="auto"/>
                <w:left w:val="none" w:sz="0" w:space="0" w:color="auto"/>
                <w:bottom w:val="none" w:sz="0" w:space="0" w:color="auto"/>
                <w:right w:val="none" w:sz="0" w:space="0" w:color="auto"/>
              </w:divBdr>
            </w:div>
            <w:div w:id="367223350">
              <w:marLeft w:val="0"/>
              <w:marRight w:val="0"/>
              <w:marTop w:val="0"/>
              <w:marBottom w:val="0"/>
              <w:divBdr>
                <w:top w:val="none" w:sz="0" w:space="0" w:color="auto"/>
                <w:left w:val="none" w:sz="0" w:space="0" w:color="auto"/>
                <w:bottom w:val="none" w:sz="0" w:space="0" w:color="auto"/>
                <w:right w:val="none" w:sz="0" w:space="0" w:color="auto"/>
              </w:divBdr>
            </w:div>
            <w:div w:id="371464604">
              <w:marLeft w:val="0"/>
              <w:marRight w:val="0"/>
              <w:marTop w:val="0"/>
              <w:marBottom w:val="0"/>
              <w:divBdr>
                <w:top w:val="none" w:sz="0" w:space="0" w:color="auto"/>
                <w:left w:val="none" w:sz="0" w:space="0" w:color="auto"/>
                <w:bottom w:val="none" w:sz="0" w:space="0" w:color="auto"/>
                <w:right w:val="none" w:sz="0" w:space="0" w:color="auto"/>
              </w:divBdr>
            </w:div>
            <w:div w:id="448203150">
              <w:marLeft w:val="0"/>
              <w:marRight w:val="0"/>
              <w:marTop w:val="0"/>
              <w:marBottom w:val="0"/>
              <w:divBdr>
                <w:top w:val="none" w:sz="0" w:space="0" w:color="auto"/>
                <w:left w:val="none" w:sz="0" w:space="0" w:color="auto"/>
                <w:bottom w:val="none" w:sz="0" w:space="0" w:color="auto"/>
                <w:right w:val="none" w:sz="0" w:space="0" w:color="auto"/>
              </w:divBdr>
            </w:div>
            <w:div w:id="525141138">
              <w:marLeft w:val="0"/>
              <w:marRight w:val="0"/>
              <w:marTop w:val="0"/>
              <w:marBottom w:val="0"/>
              <w:divBdr>
                <w:top w:val="none" w:sz="0" w:space="0" w:color="auto"/>
                <w:left w:val="none" w:sz="0" w:space="0" w:color="auto"/>
                <w:bottom w:val="none" w:sz="0" w:space="0" w:color="auto"/>
                <w:right w:val="none" w:sz="0" w:space="0" w:color="auto"/>
              </w:divBdr>
            </w:div>
            <w:div w:id="646400905">
              <w:marLeft w:val="0"/>
              <w:marRight w:val="0"/>
              <w:marTop w:val="0"/>
              <w:marBottom w:val="0"/>
              <w:divBdr>
                <w:top w:val="none" w:sz="0" w:space="0" w:color="auto"/>
                <w:left w:val="none" w:sz="0" w:space="0" w:color="auto"/>
                <w:bottom w:val="none" w:sz="0" w:space="0" w:color="auto"/>
                <w:right w:val="none" w:sz="0" w:space="0" w:color="auto"/>
              </w:divBdr>
            </w:div>
            <w:div w:id="735397727">
              <w:marLeft w:val="0"/>
              <w:marRight w:val="0"/>
              <w:marTop w:val="0"/>
              <w:marBottom w:val="0"/>
              <w:divBdr>
                <w:top w:val="none" w:sz="0" w:space="0" w:color="auto"/>
                <w:left w:val="none" w:sz="0" w:space="0" w:color="auto"/>
                <w:bottom w:val="none" w:sz="0" w:space="0" w:color="auto"/>
                <w:right w:val="none" w:sz="0" w:space="0" w:color="auto"/>
              </w:divBdr>
            </w:div>
            <w:div w:id="1141577186">
              <w:marLeft w:val="0"/>
              <w:marRight w:val="0"/>
              <w:marTop w:val="0"/>
              <w:marBottom w:val="0"/>
              <w:divBdr>
                <w:top w:val="none" w:sz="0" w:space="0" w:color="auto"/>
                <w:left w:val="none" w:sz="0" w:space="0" w:color="auto"/>
                <w:bottom w:val="none" w:sz="0" w:space="0" w:color="auto"/>
                <w:right w:val="none" w:sz="0" w:space="0" w:color="auto"/>
              </w:divBdr>
            </w:div>
            <w:div w:id="1499270927">
              <w:marLeft w:val="0"/>
              <w:marRight w:val="0"/>
              <w:marTop w:val="0"/>
              <w:marBottom w:val="0"/>
              <w:divBdr>
                <w:top w:val="none" w:sz="0" w:space="0" w:color="auto"/>
                <w:left w:val="none" w:sz="0" w:space="0" w:color="auto"/>
                <w:bottom w:val="none" w:sz="0" w:space="0" w:color="auto"/>
                <w:right w:val="none" w:sz="0" w:space="0" w:color="auto"/>
              </w:divBdr>
            </w:div>
            <w:div w:id="1726293636">
              <w:marLeft w:val="0"/>
              <w:marRight w:val="0"/>
              <w:marTop w:val="0"/>
              <w:marBottom w:val="0"/>
              <w:divBdr>
                <w:top w:val="none" w:sz="0" w:space="0" w:color="auto"/>
                <w:left w:val="none" w:sz="0" w:space="0" w:color="auto"/>
                <w:bottom w:val="none" w:sz="0" w:space="0" w:color="auto"/>
                <w:right w:val="none" w:sz="0" w:space="0" w:color="auto"/>
              </w:divBdr>
            </w:div>
            <w:div w:id="1828549437">
              <w:marLeft w:val="0"/>
              <w:marRight w:val="0"/>
              <w:marTop w:val="0"/>
              <w:marBottom w:val="0"/>
              <w:divBdr>
                <w:top w:val="none" w:sz="0" w:space="0" w:color="auto"/>
                <w:left w:val="none" w:sz="0" w:space="0" w:color="auto"/>
                <w:bottom w:val="none" w:sz="0" w:space="0" w:color="auto"/>
                <w:right w:val="none" w:sz="0" w:space="0" w:color="auto"/>
              </w:divBdr>
            </w:div>
            <w:div w:id="1852134639">
              <w:marLeft w:val="0"/>
              <w:marRight w:val="0"/>
              <w:marTop w:val="0"/>
              <w:marBottom w:val="0"/>
              <w:divBdr>
                <w:top w:val="none" w:sz="0" w:space="0" w:color="auto"/>
                <w:left w:val="none" w:sz="0" w:space="0" w:color="auto"/>
                <w:bottom w:val="none" w:sz="0" w:space="0" w:color="auto"/>
                <w:right w:val="none" w:sz="0" w:space="0" w:color="auto"/>
              </w:divBdr>
            </w:div>
            <w:div w:id="21165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3455">
      <w:bodyDiv w:val="1"/>
      <w:marLeft w:val="0"/>
      <w:marRight w:val="0"/>
      <w:marTop w:val="0"/>
      <w:marBottom w:val="0"/>
      <w:divBdr>
        <w:top w:val="none" w:sz="0" w:space="0" w:color="auto"/>
        <w:left w:val="none" w:sz="0" w:space="0" w:color="auto"/>
        <w:bottom w:val="none" w:sz="0" w:space="0" w:color="auto"/>
        <w:right w:val="none" w:sz="0" w:space="0" w:color="auto"/>
      </w:divBdr>
    </w:div>
    <w:div w:id="577207069">
      <w:bodyDiv w:val="1"/>
      <w:marLeft w:val="0"/>
      <w:marRight w:val="0"/>
      <w:marTop w:val="0"/>
      <w:marBottom w:val="0"/>
      <w:divBdr>
        <w:top w:val="none" w:sz="0" w:space="0" w:color="auto"/>
        <w:left w:val="none" w:sz="0" w:space="0" w:color="auto"/>
        <w:bottom w:val="none" w:sz="0" w:space="0" w:color="auto"/>
        <w:right w:val="none" w:sz="0" w:space="0" w:color="auto"/>
      </w:divBdr>
    </w:div>
    <w:div w:id="987711990">
      <w:bodyDiv w:val="1"/>
      <w:marLeft w:val="0"/>
      <w:marRight w:val="0"/>
      <w:marTop w:val="0"/>
      <w:marBottom w:val="0"/>
      <w:divBdr>
        <w:top w:val="none" w:sz="0" w:space="0" w:color="auto"/>
        <w:left w:val="none" w:sz="0" w:space="0" w:color="auto"/>
        <w:bottom w:val="none" w:sz="0" w:space="0" w:color="auto"/>
        <w:right w:val="none" w:sz="0" w:space="0" w:color="auto"/>
      </w:divBdr>
    </w:div>
    <w:div w:id="1156335765">
      <w:bodyDiv w:val="1"/>
      <w:marLeft w:val="0"/>
      <w:marRight w:val="0"/>
      <w:marTop w:val="0"/>
      <w:marBottom w:val="0"/>
      <w:divBdr>
        <w:top w:val="none" w:sz="0" w:space="0" w:color="auto"/>
        <w:left w:val="none" w:sz="0" w:space="0" w:color="auto"/>
        <w:bottom w:val="none" w:sz="0" w:space="0" w:color="auto"/>
        <w:right w:val="none" w:sz="0" w:space="0" w:color="auto"/>
      </w:divBdr>
    </w:div>
    <w:div w:id="13904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ture4you.ru/images/stories/docs/Pedagog/2019-2020/prikaz.pdf" TargetMode="External"/><Relationship Id="rId13" Type="http://schemas.openxmlformats.org/officeDocument/2006/relationships/hyperlink" Target="https://ru.wikipedia.org/wiki/%D0%A3%D1%87%D0%B5%D0%B1%D0%BD%D0%BE%D0%B5_%D0%B7%D0%B0%D0%B2%D0%B5%D0%B4%D0%B5%D0%BD%D0%B8%D0%B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1%80%D0%B5%D0%B4%D0%BD%D0%B5%D0%B5_%D0%BF%D1%80%D0%BE%D1%84%D0%B5%D1%81%D1%81%D0%B8%D0%BE%D0%BD%D0%B0%D0%BB%D1%8C%D0%BD%D0%BE%D0%B5_%D0%BE%D0%B1%D1%80%D0%B0%D0%B7%D0%BE%D0%B2%D0%B0%D0%BD%D0%B8%D0%B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dt-chkal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1%87%D0%B5%D0%B1%D0%BD%D0%BE%D0%B5_%D0%B7%D0%B0%D0%B2%D0%B5%D0%B4%D0%B5%D0%BD%D0%B8%D0%B5" TargetMode="External"/><Relationship Id="rId5" Type="http://schemas.openxmlformats.org/officeDocument/2006/relationships/webSettings" Target="webSettings.xml"/><Relationship Id="rId15" Type="http://schemas.openxmlformats.org/officeDocument/2006/relationships/hyperlink" Target="http://www.ddt-chkalov.ru" TargetMode="External"/><Relationship Id="rId10" Type="http://schemas.openxmlformats.org/officeDocument/2006/relationships/hyperlink" Target="https://ru.wikipedia.org/wiki/%D0%A1%D1%80%D0%B5%D0%B4%D0%BD%D0%B5%D0%B5_%D0%BF%D1%80%D0%BE%D1%84%D0%B5%D1%81%D1%81%D0%B8%D0%BE%D0%BD%D0%B0%D0%BB%D1%8C%D0%BD%D0%BE%D0%B5_%D0%BE%D0%B1%D1%80%D0%B0%D0%B7%D0%BE%D0%B2%D0%B0%D0%BD%D0%B8%D0%B5" TargetMode="External"/><Relationship Id="rId4" Type="http://schemas.openxmlformats.org/officeDocument/2006/relationships/settings" Target="settings.xml"/><Relationship Id="rId9" Type="http://schemas.openxmlformats.org/officeDocument/2006/relationships/hyperlink" Target="https://ru.wikipedia.org/wiki/%D0%A3%D1%87%D0%B5%D0%B1%D0%BD%D0%BE%D0%B5_%D0%B7%D0%B0%D0%B2%D0%B5%D0%B4%D0%B5%D0%BD%D0%B8%D0%B5" TargetMode="External"/><Relationship Id="rId14" Type="http://schemas.openxmlformats.org/officeDocument/2006/relationships/hyperlink" Target="https://ru.wikipedia.org/wiki/%D0%A1%D1%80%D0%B5%D0%B4%D0%BD%D0%B5%D0%B5_%D0%BF%D1%80%D0%BE%D1%84%D0%B5%D1%81%D1%81%D0%B8%D0%BE%D0%BD%D0%B0%D0%BB%D1%8C%D0%BD%D0%BE%D0%B5_%D0%BE%D0%B1%D1%80%D0%B0%D0%B7%D0%BE%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B15A-550D-43F3-B966-9AB3975E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9</Pages>
  <Words>4220</Words>
  <Characters>24055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28219</CharactersWithSpaces>
  <SharedDoc>false</SharedDoc>
  <HLinks>
    <vt:vector size="18" baseType="variant">
      <vt:variant>
        <vt:i4>7602212</vt:i4>
      </vt:variant>
      <vt:variant>
        <vt:i4>6</vt:i4>
      </vt:variant>
      <vt:variant>
        <vt:i4>0</vt:i4>
      </vt:variant>
      <vt:variant>
        <vt:i4>5</vt:i4>
      </vt:variant>
      <vt:variant>
        <vt:lpwstr>http://www.ddt-chkalov.ru/</vt:lpwstr>
      </vt:variant>
      <vt:variant>
        <vt:lpwstr/>
      </vt:variant>
      <vt:variant>
        <vt:i4>7602212</vt:i4>
      </vt:variant>
      <vt:variant>
        <vt:i4>3</vt:i4>
      </vt:variant>
      <vt:variant>
        <vt:i4>0</vt:i4>
      </vt:variant>
      <vt:variant>
        <vt:i4>5</vt:i4>
      </vt:variant>
      <vt:variant>
        <vt:lpwstr>http://www.ddt-chkalov.ru/</vt:lpwstr>
      </vt:variant>
      <vt:variant>
        <vt:lpwstr/>
      </vt:variant>
      <vt:variant>
        <vt:i4>5308443</vt:i4>
      </vt:variant>
      <vt:variant>
        <vt:i4>0</vt:i4>
      </vt:variant>
      <vt:variant>
        <vt:i4>0</vt:i4>
      </vt:variant>
      <vt:variant>
        <vt:i4>5</vt:i4>
      </vt:variant>
      <vt:variant>
        <vt:lpwstr>http://future4you.ru/images/stories/docs/Pedagog/2019-2020/prikaz.pdf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Людмила Яковлевна</dc:creator>
  <cp:keywords/>
  <cp:lastModifiedBy>79506169858</cp:lastModifiedBy>
  <cp:revision>29</cp:revision>
  <cp:lastPrinted>2022-12-02T09:03:00Z</cp:lastPrinted>
  <dcterms:created xsi:type="dcterms:W3CDTF">2024-02-15T08:28:00Z</dcterms:created>
  <dcterms:modified xsi:type="dcterms:W3CDTF">2024-09-30T18:18:00Z</dcterms:modified>
</cp:coreProperties>
</file>